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D62F3" w14:textId="2EEA51FF" w:rsidR="00FF3E61" w:rsidRPr="00FF3E61" w:rsidRDefault="00933E75" w:rsidP="00FF3E61">
      <w:pPr>
        <w:rPr>
          <w:rFonts w:ascii="Times New Roman" w:eastAsia="Times New Roman" w:hAnsi="Times New Roman" w:cs="Times New Roman"/>
        </w:rPr>
      </w:pPr>
      <w:r w:rsidRPr="0037452A">
        <w:rPr>
          <w:rFonts w:ascii="Times New Roman" w:eastAsia="Times New Roman" w:hAnsi="Times New Roman" w:cs="Times New Roman"/>
          <w:noProof/>
        </w:rPr>
        <w:drawing>
          <wp:anchor distT="0" distB="0" distL="114300" distR="114300" simplePos="0" relativeHeight="251658240" behindDoc="0" locked="0" layoutInCell="1" allowOverlap="1" wp14:anchorId="5F31987F" wp14:editId="760298AD">
            <wp:simplePos x="0" y="0"/>
            <wp:positionH relativeFrom="margin">
              <wp:posOffset>655414</wp:posOffset>
            </wp:positionH>
            <wp:positionV relativeFrom="margin">
              <wp:posOffset>77470</wp:posOffset>
            </wp:positionV>
            <wp:extent cx="4885690" cy="1371600"/>
            <wp:effectExtent l="0" t="0" r="0" b="0"/>
            <wp:wrapSquare wrapText="bothSides"/>
            <wp:docPr id="1" name="Picture 1" descr="page1image4266860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2668606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569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3E61" w:rsidRPr="00FF3E61">
        <w:rPr>
          <w:rFonts w:ascii="Times New Roman" w:eastAsia="Times New Roman" w:hAnsi="Times New Roman" w:cs="Times New Roman"/>
          <w:noProof/>
        </w:rPr>
        <w:drawing>
          <wp:anchor distT="0" distB="0" distL="114300" distR="114300" simplePos="0" relativeHeight="251688960" behindDoc="0" locked="0" layoutInCell="1" allowOverlap="1" wp14:anchorId="12906131" wp14:editId="02247BA6">
            <wp:simplePos x="0" y="0"/>
            <wp:positionH relativeFrom="column">
              <wp:posOffset>2073275</wp:posOffset>
            </wp:positionH>
            <wp:positionV relativeFrom="paragraph">
              <wp:posOffset>5775217</wp:posOffset>
            </wp:positionV>
            <wp:extent cx="1806575" cy="1795145"/>
            <wp:effectExtent l="0" t="0" r="0" b="0"/>
            <wp:wrapNone/>
            <wp:docPr id="17" name="Picture 17" descr="page9image525905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9image5259056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6575" cy="179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37452A">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2DBA6BA1" wp14:editId="2D24D2E4">
                <wp:simplePos x="0" y="0"/>
                <wp:positionH relativeFrom="column">
                  <wp:posOffset>778510</wp:posOffset>
                </wp:positionH>
                <wp:positionV relativeFrom="paragraph">
                  <wp:posOffset>2663701</wp:posOffset>
                </wp:positionV>
                <wp:extent cx="4293219" cy="2241395"/>
                <wp:effectExtent l="0" t="0" r="0" b="0"/>
                <wp:wrapNone/>
                <wp:docPr id="3" name="Text Box 3"/>
                <wp:cNvGraphicFramePr/>
                <a:graphic xmlns:a="http://schemas.openxmlformats.org/drawingml/2006/main">
                  <a:graphicData uri="http://schemas.microsoft.com/office/word/2010/wordprocessingShape">
                    <wps:wsp>
                      <wps:cNvSpPr txBox="1"/>
                      <wps:spPr>
                        <a:xfrm>
                          <a:off x="0" y="0"/>
                          <a:ext cx="4293219" cy="2241395"/>
                        </a:xfrm>
                        <a:prstGeom prst="rect">
                          <a:avLst/>
                        </a:prstGeom>
                        <a:solidFill>
                          <a:schemeClr val="lt1"/>
                        </a:solidFill>
                        <a:ln w="6350">
                          <a:noFill/>
                        </a:ln>
                      </wps:spPr>
                      <wps:txbx>
                        <w:txbxContent>
                          <w:p w14:paraId="3F5C9106" w14:textId="77777777" w:rsidR="0037452A" w:rsidRPr="0037452A" w:rsidRDefault="0037452A" w:rsidP="0037452A">
                            <w:pPr>
                              <w:jc w:val="center"/>
                              <w:rPr>
                                <w:rFonts w:ascii="Century Gothic" w:hAnsi="Century Gothic"/>
                                <w:sz w:val="96"/>
                                <w:szCs w:val="96"/>
                              </w:rPr>
                            </w:pPr>
                            <w:r w:rsidRPr="0037452A">
                              <w:rPr>
                                <w:rFonts w:ascii="Century Gothic" w:hAnsi="Century Gothic"/>
                                <w:sz w:val="96"/>
                                <w:szCs w:val="96"/>
                              </w:rPr>
                              <w:t>Service Hour Guide</w:t>
                            </w:r>
                          </w:p>
                          <w:p w14:paraId="5D347B67" w14:textId="77777777" w:rsidR="0037452A" w:rsidRPr="0037452A" w:rsidRDefault="0037452A" w:rsidP="0037452A">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BA6BA1" id="_x0000_t202" coordsize="21600,21600" o:spt="202" path="m,l,21600r21600,l21600,xe">
                <v:stroke joinstyle="miter"/>
                <v:path gradientshapeok="t" o:connecttype="rect"/>
              </v:shapetype>
              <v:shape id="Text Box 3" o:spid="_x0000_s1026" type="#_x0000_t202" style="position:absolute;margin-left:61.3pt;margin-top:209.75pt;width:338.05pt;height:17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9jRAIAAHwEAAAOAAAAZHJzL2Uyb0RvYy54bWysVE2P2jAQvVfqf7B8LyEBtktEWFFWVJXQ&#10;7kpQ7dk4NkRyPK5tSOiv79gJLN32VPViPB95nnlvhtlDWytyEtZVoAuaDoaUCM2hrPS+oN+3q0/3&#10;lDjPdMkUaFHQs3D0Yf7xw6wxucjgAKoUliCIdnljCnrw3uRJ4vhB1MwNwAiNQQm2Zh5Nu09KyxpE&#10;r1WSDYd3SQO2NBa4cA69j12QziO+lIL7Zymd8EQVFGvz8bTx3IUzmc9YvrfMHCrel8H+oYqaVRof&#10;vUI9Ms/I0VZ/QNUVt+BA+gGHOgEpKy5iD9hNOnzXzebAjIi9IDnOXGly/w+WP51eLKnKgo4o0axG&#10;ibai9eQLtGQU2GmMyzFpYzDNt+hGlS9+h87QdCttHX6xHYJx5Pl85TaAcXSOs+koS6eUcIxl2Tgd&#10;TScBJ3n73FjnvwqoSbgU1KJ4kVN2WjvfpV5SwmsOVFWuKqWiEQZGLJUlJ4ZSKx+LRPDfspQmTUHv&#10;RpNhBNYQPu+QlcZaQrNdU+Hm213bM7CD8owEWOgGyBm+qrDINXP+hVmcGOwZt8A/4yEV4CPQ3yg5&#10;gP35N3/IRyExSkmDE1hQ9+PIrKBEfdMo8TQdj8PIRmM8+ZyhYW8ju9uIPtZLwM5T3DfD4zXke3W5&#10;Sgv1Ky7LIryKIaY5vl1Q7u3FWPpuM3DduFgsYhqOqWF+rTeGB/DAdRBh274ya3qlPIr8BJdpZfk7&#10;wbrc8KWGxdGDrKKageKO1555HPE4D/06hh26tWPW25/G/BcAAAD//wMAUEsDBBQABgAIAAAAIQA7&#10;KDqk4gAAABABAAAPAAAAZHJzL2Rvd25yZXYueG1sTE9LboMwEN1X6h2sqdRN1BhQExKCidJUPUBI&#10;DmCwayh4jLAJ9PadrtrNaJ7mzfvkx8X27K5H3zoUEK8jYBprp1o0Am7Xj5cdMB8kKtk71AK+tYdj&#10;8fiQy0y5GS/6XgbDSAR9JgU0IQwZ575utJV+7QaNdPt0o5WB4Gi4GuVM4rbnSRRtuZUtkkMjB31u&#10;dN2VkxVQXqrTypTT13XVvOF5vnVxbDohnp+W9wON0wFY0Ev4+4DfDpQfCgpWuQmVZz3hJNkSVcBr&#10;vN8AI0a636XAKlrSZAO8yPn/IsUPAAAA//8DAFBLAQItABQABgAIAAAAIQC2gziS/gAAAOEBAAAT&#10;AAAAAAAAAAAAAAAAAAAAAABbQ29udGVudF9UeXBlc10ueG1sUEsBAi0AFAAGAAgAAAAhADj9If/W&#10;AAAAlAEAAAsAAAAAAAAAAAAAAAAALwEAAF9yZWxzLy5yZWxzUEsBAi0AFAAGAAgAAAAhAJEIT2NE&#10;AgAAfAQAAA4AAAAAAAAAAAAAAAAALgIAAGRycy9lMm9Eb2MueG1sUEsBAi0AFAAGAAgAAAAhADso&#10;OqTiAAAAEAEAAA8AAAAAAAAAAAAAAAAAngQAAGRycy9kb3ducmV2LnhtbFBLBQYAAAAABAAEAPMA&#10;AACtBQAAAAA=&#10;" fillcolor="white [3201]" stroked="f" strokeweight=".5pt">
                <v:textbox>
                  <w:txbxContent>
                    <w:p w14:paraId="3F5C9106" w14:textId="77777777" w:rsidR="0037452A" w:rsidRPr="0037452A" w:rsidRDefault="0037452A" w:rsidP="0037452A">
                      <w:pPr>
                        <w:jc w:val="center"/>
                        <w:rPr>
                          <w:rFonts w:ascii="Century Gothic" w:hAnsi="Century Gothic"/>
                          <w:sz w:val="96"/>
                          <w:szCs w:val="96"/>
                        </w:rPr>
                      </w:pPr>
                      <w:bookmarkStart w:id="1" w:name="_GoBack"/>
                      <w:r w:rsidRPr="0037452A">
                        <w:rPr>
                          <w:rFonts w:ascii="Century Gothic" w:hAnsi="Century Gothic"/>
                          <w:sz w:val="96"/>
                          <w:szCs w:val="96"/>
                        </w:rPr>
                        <w:t>Service Hour Guide</w:t>
                      </w:r>
                    </w:p>
                    <w:bookmarkEnd w:id="1"/>
                    <w:p w14:paraId="5D347B67" w14:textId="77777777" w:rsidR="0037452A" w:rsidRPr="0037452A" w:rsidRDefault="0037452A" w:rsidP="0037452A">
                      <w:pPr>
                        <w:jc w:val="center"/>
                        <w:rPr>
                          <w:rFonts w:ascii="Century Gothic" w:hAnsi="Century Gothic"/>
                        </w:rPr>
                      </w:pPr>
                    </w:p>
                  </w:txbxContent>
                </v:textbox>
              </v:shape>
            </w:pict>
          </mc:Fallback>
        </mc:AlternateContent>
      </w:r>
      <w:r w:rsidR="0037452A">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14:anchorId="0CD6053C" wp14:editId="6D3D56C0">
                <wp:simplePos x="0" y="0"/>
                <wp:positionH relativeFrom="column">
                  <wp:posOffset>-490390</wp:posOffset>
                </wp:positionH>
                <wp:positionV relativeFrom="paragraph">
                  <wp:posOffset>7783273</wp:posOffset>
                </wp:positionV>
                <wp:extent cx="6980555" cy="1014761"/>
                <wp:effectExtent l="0" t="0" r="4445" b="1270"/>
                <wp:wrapNone/>
                <wp:docPr id="6" name="Text Box 6"/>
                <wp:cNvGraphicFramePr/>
                <a:graphic xmlns:a="http://schemas.openxmlformats.org/drawingml/2006/main">
                  <a:graphicData uri="http://schemas.microsoft.com/office/word/2010/wordprocessingShape">
                    <wps:wsp>
                      <wps:cNvSpPr txBox="1"/>
                      <wps:spPr>
                        <a:xfrm>
                          <a:off x="0" y="0"/>
                          <a:ext cx="6980555" cy="1014761"/>
                        </a:xfrm>
                        <a:prstGeom prst="rect">
                          <a:avLst/>
                        </a:prstGeom>
                        <a:solidFill>
                          <a:schemeClr val="lt1"/>
                        </a:solidFill>
                        <a:ln w="6350">
                          <a:noFill/>
                        </a:ln>
                      </wps:spPr>
                      <wps:txbx>
                        <w:txbxContent>
                          <w:p w14:paraId="703F8E57" w14:textId="27113620" w:rsidR="0037452A" w:rsidRDefault="0037452A" w:rsidP="0037452A">
                            <w:pPr>
                              <w:pStyle w:val="NormalWeb"/>
                              <w:jc w:val="center"/>
                              <w:rPr>
                                <w:rFonts w:ascii="Century Gothic" w:hAnsi="Century Gothic"/>
                                <w:sz w:val="40"/>
                                <w:szCs w:val="40"/>
                              </w:rPr>
                            </w:pPr>
                            <w:r w:rsidRPr="0037452A">
                              <w:rPr>
                                <w:rFonts w:ascii="Century Gothic" w:hAnsi="Century Gothic"/>
                                <w:sz w:val="40"/>
                                <w:szCs w:val="40"/>
                              </w:rPr>
                              <w:t>Florida District of Key Club International Inc.</w:t>
                            </w:r>
                          </w:p>
                          <w:p w14:paraId="694B8470" w14:textId="6D24F8C0" w:rsidR="0037452A" w:rsidRPr="0037452A" w:rsidRDefault="0037452A" w:rsidP="0037452A">
                            <w:pPr>
                              <w:pStyle w:val="NormalWeb"/>
                              <w:jc w:val="center"/>
                              <w:rPr>
                                <w:rFonts w:ascii="Century Gothic" w:hAnsi="Century Gothic"/>
                              </w:rPr>
                            </w:pPr>
                            <w:r w:rsidRPr="0037452A">
                              <w:rPr>
                                <w:rFonts w:ascii="Century Gothic" w:hAnsi="Century Gothic"/>
                                <w:sz w:val="40"/>
                                <w:szCs w:val="40"/>
                              </w:rPr>
                              <w:t>20</w:t>
                            </w:r>
                            <w:r w:rsidR="00A37817">
                              <w:rPr>
                                <w:rFonts w:ascii="Century Gothic" w:hAnsi="Century Gothic"/>
                                <w:sz w:val="40"/>
                                <w:szCs w:val="40"/>
                              </w:rPr>
                              <w:t>20</w:t>
                            </w:r>
                            <w:r w:rsidRPr="0037452A">
                              <w:rPr>
                                <w:rFonts w:ascii="Century Gothic" w:hAnsi="Century Gothic"/>
                                <w:sz w:val="40"/>
                                <w:szCs w:val="40"/>
                              </w:rPr>
                              <w:t>-20</w:t>
                            </w:r>
                            <w:r>
                              <w:rPr>
                                <w:rFonts w:ascii="Century Gothic" w:hAnsi="Century Gothic"/>
                                <w:sz w:val="40"/>
                                <w:szCs w:val="40"/>
                              </w:rPr>
                              <w:t>2</w:t>
                            </w:r>
                            <w:r w:rsidR="00A37817">
                              <w:rPr>
                                <w:rFonts w:ascii="Century Gothic" w:hAnsi="Century Gothic"/>
                                <w:sz w:val="40"/>
                                <w:szCs w:val="40"/>
                              </w:rPr>
                              <w:t>1</w:t>
                            </w:r>
                          </w:p>
                          <w:p w14:paraId="42790C01" w14:textId="77777777" w:rsidR="0037452A" w:rsidRDefault="003745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6053C" id="_x0000_t202" coordsize="21600,21600" o:spt="202" path="m,l,21600r21600,l21600,xe">
                <v:stroke joinstyle="miter"/>
                <v:path gradientshapeok="t" o:connecttype="rect"/>
              </v:shapetype>
              <v:shape id="Text Box 6" o:spid="_x0000_s1027" type="#_x0000_t202" style="position:absolute;margin-left:-38.6pt;margin-top:612.85pt;width:549.65pt;height:7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wYryQwIAAIEEAAAOAAAAZHJzL2Uyb0RvYy54bWysVFFv2jAQfp+0/2D5fSRhQNuIUDEqpklV&#13;&#10;WwmmPhvHJpEcn2cbEvbrd3YIZd2epr0Y++7y3d333TG/7xpFjsK6GnRBs1FKidAcylrvC/p9u/50&#13;&#10;S4nzTJdMgRYFPQlH7xcfP8xbk4sxVKBKYQmCaJe3pqCV9yZPEscr0TA3AiM0OiXYhnl82n1SWtYi&#13;&#10;eqOScZrOkhZsaSxw4RxaH3onXUR8KQX3z1I64YkqKNbm42njuQtnspizfG+ZqWp+LoP9QxUNqzUm&#13;&#10;vUA9MM/IwdZ/QDU1t+BA+hGHJgEpay5iD9hNlr7rZlMxI2IvSI4zF5rc/4PlT8cXS+qyoDNKNGtQ&#13;&#10;oq3oPPkCHZkFdlrjcgzaGAzzHZpR5cHu0Bia7qRtwi+2Q9CPPJ8u3AYwjsbZ3W06nU4p4ejL0mxy&#13;&#10;M4s4ydvnxjr/VUBDwqWgFsWLnLLjo/NYCoYOISGbA1WX61qp+AgDI1bKkiNDqZUfwH+LUpq0WMrn&#13;&#10;aRqBNYTPe2SlMUFotm8q3Hy36yI1l4Z3UJ6QBwv9HDnD1zXW+sicf2EWBwdbx2Xwz3hIBZgLzjdK&#13;&#10;KrA//2YP8agneilpcRAL6n4cmBWUqG8alb7LJpMwufExmd6M8WGvPbtrjz40K0ACMlw7w+M1xHs1&#13;&#10;XKWF5hV3ZhmyootpjrkL6ofryvfrgTvHxXIZg3BWDfOPemN4gA6EByW23Suz5iyXR6WfYBhZlr9T&#13;&#10;rY8NX2pYHjzIOkoaeO5ZPdOPcx6VPu9kWKTrd4x6++dY/AIAAP//AwBQSwMEFAAGAAgAAAAhAODa&#13;&#10;O3TmAAAAEwEAAA8AAABkcnMvZG93bnJldi54bWxMT8tOwzAQvCPxD9YicUGtU0chVRqnQjwlbjTQ&#13;&#10;ipsbmyQiXkexm4S/Z3uCy2pXMzuPfDvbjo1m8K1DCatlBMxg5XSLtYT38mmxBuaDQq06h0bCj/Gw&#13;&#10;LS4vcpVpN+GbGXehZiSCPlMSmhD6jHNfNcYqv3S9QcK+3GBVoHOouR7UROK24yKKbrlVLZJDo3pz&#13;&#10;35jqe3eyEj5v6sOrn58/pjiJ+8eXsUz3upTy+mp+2NC42wALZg5/H3DuQPmhoGBHd0LtWSdhkaaC&#13;&#10;qAQIkaTAzpRIiBWwI23xOkmAFzn/36X4BQAA//8DAFBLAQItABQABgAIAAAAIQC2gziS/gAAAOEB&#13;&#10;AAATAAAAAAAAAAAAAAAAAAAAAABbQ29udGVudF9UeXBlc10ueG1sUEsBAi0AFAAGAAgAAAAhADj9&#13;&#10;If/WAAAAlAEAAAsAAAAAAAAAAAAAAAAALwEAAF9yZWxzLy5yZWxzUEsBAi0AFAAGAAgAAAAhAHzB&#13;&#10;ivJDAgAAgQQAAA4AAAAAAAAAAAAAAAAALgIAAGRycy9lMm9Eb2MueG1sUEsBAi0AFAAGAAgAAAAh&#13;&#10;AODaO3TmAAAAEwEAAA8AAAAAAAAAAAAAAAAAnQQAAGRycy9kb3ducmV2LnhtbFBLBQYAAAAABAAE&#13;&#10;APMAAACwBQAAAAA=&#13;&#10;" fillcolor="white [3201]" stroked="f" strokeweight=".5pt">
                <v:textbox>
                  <w:txbxContent>
                    <w:p w14:paraId="703F8E57" w14:textId="27113620" w:rsidR="0037452A" w:rsidRDefault="0037452A" w:rsidP="0037452A">
                      <w:pPr>
                        <w:pStyle w:val="NormalWeb"/>
                        <w:jc w:val="center"/>
                        <w:rPr>
                          <w:rFonts w:ascii="Century Gothic" w:hAnsi="Century Gothic"/>
                          <w:sz w:val="40"/>
                          <w:szCs w:val="40"/>
                        </w:rPr>
                      </w:pPr>
                      <w:r w:rsidRPr="0037452A">
                        <w:rPr>
                          <w:rFonts w:ascii="Century Gothic" w:hAnsi="Century Gothic"/>
                          <w:sz w:val="40"/>
                          <w:szCs w:val="40"/>
                        </w:rPr>
                        <w:t>Florida District of Key Club International Inc.</w:t>
                      </w:r>
                    </w:p>
                    <w:p w14:paraId="694B8470" w14:textId="6D24F8C0" w:rsidR="0037452A" w:rsidRPr="0037452A" w:rsidRDefault="0037452A" w:rsidP="0037452A">
                      <w:pPr>
                        <w:pStyle w:val="NormalWeb"/>
                        <w:jc w:val="center"/>
                        <w:rPr>
                          <w:rFonts w:ascii="Century Gothic" w:hAnsi="Century Gothic"/>
                        </w:rPr>
                      </w:pPr>
                      <w:r w:rsidRPr="0037452A">
                        <w:rPr>
                          <w:rFonts w:ascii="Century Gothic" w:hAnsi="Century Gothic"/>
                          <w:sz w:val="40"/>
                          <w:szCs w:val="40"/>
                        </w:rPr>
                        <w:t>20</w:t>
                      </w:r>
                      <w:r w:rsidR="00A37817">
                        <w:rPr>
                          <w:rFonts w:ascii="Century Gothic" w:hAnsi="Century Gothic"/>
                          <w:sz w:val="40"/>
                          <w:szCs w:val="40"/>
                        </w:rPr>
                        <w:t>20</w:t>
                      </w:r>
                      <w:r w:rsidRPr="0037452A">
                        <w:rPr>
                          <w:rFonts w:ascii="Century Gothic" w:hAnsi="Century Gothic"/>
                          <w:sz w:val="40"/>
                          <w:szCs w:val="40"/>
                        </w:rPr>
                        <w:t>-20</w:t>
                      </w:r>
                      <w:r>
                        <w:rPr>
                          <w:rFonts w:ascii="Century Gothic" w:hAnsi="Century Gothic"/>
                          <w:sz w:val="40"/>
                          <w:szCs w:val="40"/>
                        </w:rPr>
                        <w:t>2</w:t>
                      </w:r>
                      <w:r w:rsidR="00A37817">
                        <w:rPr>
                          <w:rFonts w:ascii="Century Gothic" w:hAnsi="Century Gothic"/>
                          <w:sz w:val="40"/>
                          <w:szCs w:val="40"/>
                        </w:rPr>
                        <w:t>1</w:t>
                      </w:r>
                    </w:p>
                    <w:p w14:paraId="42790C01" w14:textId="77777777" w:rsidR="0037452A" w:rsidRDefault="0037452A"/>
                  </w:txbxContent>
                </v:textbox>
              </v:shape>
            </w:pict>
          </mc:Fallback>
        </mc:AlternateContent>
      </w:r>
      <w:r w:rsidR="0037452A" w:rsidRPr="0037452A">
        <w:rPr>
          <w:rFonts w:ascii="Times New Roman" w:eastAsia="Times New Roman" w:hAnsi="Times New Roman" w:cs="Times New Roman"/>
        </w:rPr>
        <w:fldChar w:fldCharType="begin"/>
      </w:r>
      <w:r w:rsidR="0037452A" w:rsidRPr="0037452A">
        <w:rPr>
          <w:rFonts w:ascii="Times New Roman" w:eastAsia="Times New Roman" w:hAnsi="Times New Roman" w:cs="Times New Roman"/>
        </w:rPr>
        <w:instrText xml:space="preserve"> INCLUDEPICTURE "/var/folders/17/btsdy8t96350njj4myp63c100000gn/T/com.microsoft.Word/WebArchiveCopyPasteTempFiles/page1image4266860688" \* MERGEFORMATINET </w:instrText>
      </w:r>
      <w:r w:rsidR="0037452A" w:rsidRPr="0037452A">
        <w:rPr>
          <w:rFonts w:ascii="Times New Roman" w:eastAsia="Times New Roman" w:hAnsi="Times New Roman" w:cs="Times New Roman"/>
        </w:rPr>
        <w:fldChar w:fldCharType="end"/>
      </w:r>
      <w:r w:rsidR="00B054B4">
        <w:br w:type="page"/>
      </w:r>
      <w:r w:rsidR="00FF3E61" w:rsidRPr="00FF3E61">
        <w:rPr>
          <w:rFonts w:ascii="Times New Roman" w:eastAsia="Times New Roman" w:hAnsi="Times New Roman" w:cs="Times New Roman"/>
        </w:rPr>
        <w:fldChar w:fldCharType="begin"/>
      </w:r>
      <w:r w:rsidR="00FF3E61" w:rsidRPr="00FF3E61">
        <w:rPr>
          <w:rFonts w:ascii="Times New Roman" w:eastAsia="Times New Roman" w:hAnsi="Times New Roman" w:cs="Times New Roman"/>
        </w:rPr>
        <w:instrText xml:space="preserve"> INCLUDEPICTURE "/var/folders/17/btsdy8t96350njj4myp63c100000gn/T/com.microsoft.Word/WebArchiveCopyPasteTempFiles/page9image525905616" \* MERGEFORMATINET </w:instrText>
      </w:r>
      <w:r w:rsidR="00FF3E61" w:rsidRPr="00FF3E61">
        <w:rPr>
          <w:rFonts w:ascii="Times New Roman" w:eastAsia="Times New Roman" w:hAnsi="Times New Roman" w:cs="Times New Roman"/>
        </w:rPr>
        <w:fldChar w:fldCharType="end"/>
      </w:r>
    </w:p>
    <w:p w14:paraId="2CB89512" w14:textId="690EEFB2" w:rsidR="00F35714" w:rsidRDefault="00FF3E61" w:rsidP="0037452A">
      <w:r w:rsidRPr="00F35714">
        <w:rPr>
          <w:noProof/>
        </w:rPr>
        <w:lastRenderedPageBreak/>
        <w:drawing>
          <wp:anchor distT="0" distB="0" distL="114300" distR="114300" simplePos="0" relativeHeight="251661823" behindDoc="1" locked="0" layoutInCell="1" allowOverlap="1" wp14:anchorId="6A2494D6" wp14:editId="0EF5BFF9">
            <wp:simplePos x="0" y="0"/>
            <wp:positionH relativeFrom="column">
              <wp:posOffset>-1069975</wp:posOffset>
            </wp:positionH>
            <wp:positionV relativeFrom="paragraph">
              <wp:posOffset>-1386159</wp:posOffset>
            </wp:positionV>
            <wp:extent cx="7994965" cy="1966283"/>
            <wp:effectExtent l="0" t="0" r="0" b="2540"/>
            <wp:wrapNone/>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7994965" cy="196628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9A5B45F" w14:textId="2ACBD74A" w:rsidR="00F35714" w:rsidRDefault="00F35714" w:rsidP="0037452A"/>
    <w:p w14:paraId="6DEBC399" w14:textId="77777777" w:rsidR="00F35714" w:rsidRDefault="00F35714" w:rsidP="0037452A"/>
    <w:p w14:paraId="249BFA3D" w14:textId="77777777" w:rsidR="00F35714" w:rsidRDefault="00F35714" w:rsidP="0037452A"/>
    <w:p w14:paraId="23B49EF7" w14:textId="776B3923" w:rsidR="0037452A" w:rsidRPr="0037452A" w:rsidRDefault="0037452A" w:rsidP="0037452A">
      <w:pPr>
        <w:rPr>
          <w:rFonts w:ascii="Times New Roman" w:eastAsia="Times New Roman" w:hAnsi="Times New Roman" w:cs="Times New Roman"/>
        </w:rPr>
      </w:pPr>
      <w:r w:rsidRPr="0037452A">
        <w:rPr>
          <w:rFonts w:ascii="Century Gothic" w:hAnsi="Century Gothic"/>
          <w:b/>
          <w:bCs/>
          <w:sz w:val="50"/>
          <w:szCs w:val="50"/>
        </w:rPr>
        <w:t xml:space="preserve">TABLE OF CONTENTS </w:t>
      </w:r>
    </w:p>
    <w:p w14:paraId="684376F7" w14:textId="6EE1870C" w:rsidR="0037452A" w:rsidRDefault="0037452A" w:rsidP="0037452A">
      <w:pPr>
        <w:pStyle w:val="NormalWeb"/>
        <w:rPr>
          <w:rFonts w:ascii="Century Gothic" w:hAnsi="Century Gothic"/>
          <w:sz w:val="40"/>
          <w:szCs w:val="40"/>
        </w:rPr>
      </w:pPr>
      <w:r w:rsidRPr="0037452A">
        <w:rPr>
          <w:rFonts w:ascii="Century Gothic" w:hAnsi="Century Gothic"/>
          <w:sz w:val="40"/>
          <w:szCs w:val="40"/>
        </w:rPr>
        <w:t>Definition of a Service Hour</w:t>
      </w:r>
      <w:r w:rsidRPr="00F35714">
        <w:rPr>
          <w:rFonts w:ascii="Century Gothic" w:hAnsi="Century Gothic"/>
          <w:sz w:val="40"/>
          <w:szCs w:val="40"/>
          <w:u w:val="single"/>
        </w:rPr>
        <w:tab/>
      </w:r>
      <w:r w:rsidRPr="00F35714">
        <w:rPr>
          <w:rFonts w:ascii="Century Gothic" w:hAnsi="Century Gothic"/>
          <w:sz w:val="40"/>
          <w:szCs w:val="40"/>
          <w:u w:val="single"/>
        </w:rPr>
        <w:tab/>
      </w:r>
      <w:r w:rsidRPr="00F35714">
        <w:rPr>
          <w:rFonts w:ascii="Century Gothic" w:hAnsi="Century Gothic"/>
          <w:sz w:val="40"/>
          <w:szCs w:val="40"/>
          <w:u w:val="single"/>
        </w:rPr>
        <w:tab/>
      </w:r>
      <w:r w:rsidRPr="00F35714">
        <w:rPr>
          <w:rFonts w:ascii="Century Gothic" w:hAnsi="Century Gothic"/>
          <w:sz w:val="40"/>
          <w:szCs w:val="40"/>
          <w:u w:val="single"/>
        </w:rPr>
        <w:tab/>
      </w:r>
      <w:r w:rsidR="00F35714">
        <w:rPr>
          <w:rFonts w:ascii="Century Gothic" w:hAnsi="Century Gothic"/>
          <w:sz w:val="40"/>
          <w:szCs w:val="40"/>
          <w:u w:val="single"/>
        </w:rPr>
        <w:tab/>
        <w:t xml:space="preserve">    </w:t>
      </w:r>
      <w:r w:rsidRPr="0037452A">
        <w:rPr>
          <w:rFonts w:ascii="Century Gothic" w:hAnsi="Century Gothic"/>
          <w:sz w:val="40"/>
          <w:szCs w:val="40"/>
        </w:rPr>
        <w:t xml:space="preserve">1 </w:t>
      </w:r>
    </w:p>
    <w:p w14:paraId="58A91DF7" w14:textId="23F33B75" w:rsidR="0037452A" w:rsidRDefault="0037452A" w:rsidP="0037452A">
      <w:pPr>
        <w:pStyle w:val="NormalWeb"/>
        <w:rPr>
          <w:rFonts w:ascii="Century Gothic" w:hAnsi="Century Gothic"/>
          <w:sz w:val="40"/>
          <w:szCs w:val="40"/>
        </w:rPr>
      </w:pPr>
      <w:r w:rsidRPr="0037452A">
        <w:rPr>
          <w:rFonts w:ascii="Century Gothic" w:hAnsi="Century Gothic"/>
          <w:sz w:val="40"/>
          <w:szCs w:val="40"/>
        </w:rPr>
        <w:t>Tracking Service Hours</w:t>
      </w:r>
      <w:r w:rsidR="00F35714">
        <w:rPr>
          <w:rFonts w:ascii="Century Gothic" w:hAnsi="Century Gothic"/>
          <w:sz w:val="40"/>
          <w:szCs w:val="40"/>
        </w:rPr>
        <w:t xml:space="preserve"> </w:t>
      </w:r>
      <w:r w:rsidR="00F35714" w:rsidRPr="00F35714">
        <w:rPr>
          <w:rFonts w:ascii="Century Gothic" w:hAnsi="Century Gothic"/>
          <w:sz w:val="40"/>
          <w:szCs w:val="40"/>
          <w:u w:val="single"/>
        </w:rPr>
        <w:tab/>
      </w:r>
      <w:r w:rsidR="00F35714" w:rsidRPr="00F35714">
        <w:rPr>
          <w:rFonts w:ascii="Century Gothic" w:hAnsi="Century Gothic"/>
          <w:sz w:val="40"/>
          <w:szCs w:val="40"/>
          <w:u w:val="single"/>
        </w:rPr>
        <w:tab/>
      </w:r>
      <w:r w:rsidR="00F35714" w:rsidRPr="00F35714">
        <w:rPr>
          <w:rFonts w:ascii="Century Gothic" w:hAnsi="Century Gothic"/>
          <w:sz w:val="40"/>
          <w:szCs w:val="40"/>
          <w:u w:val="single"/>
        </w:rPr>
        <w:tab/>
      </w:r>
      <w:r w:rsidR="00F35714" w:rsidRPr="00F35714">
        <w:rPr>
          <w:rFonts w:ascii="Century Gothic" w:hAnsi="Century Gothic"/>
          <w:sz w:val="40"/>
          <w:szCs w:val="40"/>
          <w:u w:val="single"/>
        </w:rPr>
        <w:tab/>
      </w:r>
      <w:r w:rsidR="00F35714" w:rsidRPr="00F35714">
        <w:rPr>
          <w:rFonts w:ascii="Century Gothic" w:hAnsi="Century Gothic"/>
          <w:sz w:val="40"/>
          <w:szCs w:val="40"/>
          <w:u w:val="single"/>
        </w:rPr>
        <w:tab/>
      </w:r>
      <w:r w:rsidR="00F35714" w:rsidRPr="00F35714">
        <w:rPr>
          <w:rFonts w:ascii="Century Gothic" w:hAnsi="Century Gothic"/>
          <w:sz w:val="40"/>
          <w:szCs w:val="40"/>
          <w:u w:val="single"/>
        </w:rPr>
        <w:tab/>
        <w:t xml:space="preserve">  </w:t>
      </w:r>
      <w:r w:rsidR="00F35714">
        <w:rPr>
          <w:rFonts w:ascii="Century Gothic" w:hAnsi="Century Gothic"/>
          <w:sz w:val="40"/>
          <w:szCs w:val="40"/>
          <w:u w:val="single"/>
        </w:rPr>
        <w:t xml:space="preserve"> </w:t>
      </w:r>
      <w:r w:rsidR="00F35714" w:rsidRPr="00F35714">
        <w:rPr>
          <w:rFonts w:ascii="Century Gothic" w:hAnsi="Century Gothic"/>
          <w:sz w:val="40"/>
          <w:szCs w:val="40"/>
          <w:u w:val="single"/>
        </w:rPr>
        <w:t xml:space="preserve"> </w:t>
      </w:r>
      <w:r w:rsidRPr="0037452A">
        <w:rPr>
          <w:rFonts w:ascii="Century Gothic" w:hAnsi="Century Gothic"/>
          <w:sz w:val="40"/>
          <w:szCs w:val="40"/>
        </w:rPr>
        <w:t xml:space="preserve">3 </w:t>
      </w:r>
    </w:p>
    <w:p w14:paraId="01B6CD3E" w14:textId="1BA8648A" w:rsidR="0037452A" w:rsidRDefault="0037452A" w:rsidP="0037452A">
      <w:pPr>
        <w:pStyle w:val="NormalWeb"/>
        <w:rPr>
          <w:rFonts w:ascii="Century Gothic" w:hAnsi="Century Gothic"/>
          <w:sz w:val="40"/>
          <w:szCs w:val="40"/>
        </w:rPr>
      </w:pPr>
      <w:r w:rsidRPr="0037452A">
        <w:rPr>
          <w:rFonts w:ascii="Century Gothic" w:hAnsi="Century Gothic"/>
          <w:sz w:val="40"/>
          <w:szCs w:val="40"/>
        </w:rPr>
        <w:t>Service Hour Form</w:t>
      </w:r>
      <w:r w:rsidR="00F35714">
        <w:rPr>
          <w:rFonts w:ascii="Century Gothic" w:hAnsi="Century Gothic"/>
          <w:sz w:val="40"/>
          <w:szCs w:val="40"/>
        </w:rPr>
        <w:t xml:space="preserve"> </w:t>
      </w:r>
      <w:r w:rsidR="00F35714" w:rsidRPr="00F35714">
        <w:rPr>
          <w:rFonts w:ascii="Century Gothic" w:hAnsi="Century Gothic"/>
          <w:sz w:val="40"/>
          <w:szCs w:val="40"/>
          <w:u w:val="single"/>
        </w:rPr>
        <w:tab/>
      </w:r>
      <w:r w:rsidR="00F35714" w:rsidRPr="00F35714">
        <w:rPr>
          <w:rFonts w:ascii="Century Gothic" w:hAnsi="Century Gothic"/>
          <w:sz w:val="40"/>
          <w:szCs w:val="40"/>
          <w:u w:val="single"/>
        </w:rPr>
        <w:tab/>
      </w:r>
      <w:r w:rsidR="00F35714" w:rsidRPr="00F35714">
        <w:rPr>
          <w:rFonts w:ascii="Century Gothic" w:hAnsi="Century Gothic"/>
          <w:sz w:val="40"/>
          <w:szCs w:val="40"/>
          <w:u w:val="single"/>
        </w:rPr>
        <w:tab/>
      </w:r>
      <w:r w:rsidR="00F35714" w:rsidRPr="00F35714">
        <w:rPr>
          <w:rFonts w:ascii="Century Gothic" w:hAnsi="Century Gothic"/>
          <w:sz w:val="40"/>
          <w:szCs w:val="40"/>
          <w:u w:val="single"/>
        </w:rPr>
        <w:tab/>
      </w:r>
      <w:r w:rsidR="00F35714" w:rsidRPr="00F35714">
        <w:rPr>
          <w:rFonts w:ascii="Century Gothic" w:hAnsi="Century Gothic"/>
          <w:sz w:val="40"/>
          <w:szCs w:val="40"/>
          <w:u w:val="single"/>
        </w:rPr>
        <w:tab/>
      </w:r>
      <w:r w:rsidR="00F35714" w:rsidRPr="00F35714">
        <w:rPr>
          <w:rFonts w:ascii="Century Gothic" w:hAnsi="Century Gothic"/>
          <w:sz w:val="40"/>
          <w:szCs w:val="40"/>
          <w:u w:val="single"/>
        </w:rPr>
        <w:tab/>
      </w:r>
      <w:r w:rsidR="00F35714" w:rsidRPr="00F35714">
        <w:rPr>
          <w:rFonts w:ascii="Century Gothic" w:hAnsi="Century Gothic"/>
          <w:sz w:val="40"/>
          <w:szCs w:val="40"/>
          <w:u w:val="single"/>
        </w:rPr>
        <w:tab/>
      </w:r>
      <w:r w:rsidR="00F35714" w:rsidRPr="00F35714">
        <w:rPr>
          <w:rFonts w:ascii="Century Gothic" w:hAnsi="Century Gothic"/>
          <w:sz w:val="40"/>
          <w:szCs w:val="40"/>
          <w:u w:val="single"/>
        </w:rPr>
        <w:tab/>
        <w:t xml:space="preserve">    </w:t>
      </w:r>
      <w:r w:rsidRPr="0037452A">
        <w:rPr>
          <w:rFonts w:ascii="Century Gothic" w:hAnsi="Century Gothic"/>
          <w:sz w:val="40"/>
          <w:szCs w:val="40"/>
        </w:rPr>
        <w:t xml:space="preserve">4 </w:t>
      </w:r>
    </w:p>
    <w:p w14:paraId="2625BDA1" w14:textId="51893859" w:rsidR="00051336" w:rsidRDefault="00051336" w:rsidP="0037452A">
      <w:pPr>
        <w:pStyle w:val="NormalWeb"/>
        <w:rPr>
          <w:rFonts w:ascii="Century Gothic" w:hAnsi="Century Gothic"/>
          <w:sz w:val="40"/>
          <w:szCs w:val="40"/>
        </w:rPr>
      </w:pPr>
      <w:r>
        <w:rPr>
          <w:rFonts w:ascii="Century Gothic" w:hAnsi="Century Gothic"/>
          <w:sz w:val="40"/>
          <w:szCs w:val="40"/>
        </w:rPr>
        <w:t>Importance of Reporting _____________________5</w:t>
      </w:r>
    </w:p>
    <w:p w14:paraId="63433183" w14:textId="2D4FB08B" w:rsidR="0037452A" w:rsidRPr="0037452A" w:rsidRDefault="0037452A" w:rsidP="0037452A">
      <w:pPr>
        <w:pStyle w:val="NormalWeb"/>
        <w:rPr>
          <w:rFonts w:ascii="Century Gothic" w:hAnsi="Century Gothic"/>
        </w:rPr>
      </w:pPr>
      <w:r w:rsidRPr="0037452A">
        <w:rPr>
          <w:rFonts w:ascii="Century Gothic" w:hAnsi="Century Gothic"/>
          <w:sz w:val="40"/>
          <w:szCs w:val="40"/>
        </w:rPr>
        <w:t xml:space="preserve">A Message </w:t>
      </w:r>
      <w:proofErr w:type="gramStart"/>
      <w:r w:rsidRPr="0037452A">
        <w:rPr>
          <w:rFonts w:ascii="Century Gothic" w:hAnsi="Century Gothic"/>
          <w:sz w:val="40"/>
          <w:szCs w:val="40"/>
        </w:rPr>
        <w:t>From</w:t>
      </w:r>
      <w:proofErr w:type="gramEnd"/>
      <w:r w:rsidRPr="0037452A">
        <w:rPr>
          <w:rFonts w:ascii="Century Gothic" w:hAnsi="Century Gothic"/>
          <w:sz w:val="40"/>
          <w:szCs w:val="40"/>
        </w:rPr>
        <w:t xml:space="preserve"> the </w:t>
      </w:r>
      <w:r w:rsidR="00051336" w:rsidRPr="0037452A">
        <w:rPr>
          <w:rFonts w:ascii="Century Gothic" w:hAnsi="Century Gothic"/>
          <w:sz w:val="40"/>
          <w:szCs w:val="40"/>
        </w:rPr>
        <w:t>Committee</w:t>
      </w:r>
      <w:r w:rsidR="00051336">
        <w:rPr>
          <w:rFonts w:ascii="Century Gothic" w:hAnsi="Century Gothic"/>
          <w:sz w:val="40"/>
          <w:szCs w:val="40"/>
        </w:rPr>
        <w:t xml:space="preserve"> </w:t>
      </w:r>
      <w:r w:rsidR="00051336" w:rsidRPr="00F35714">
        <w:rPr>
          <w:rFonts w:ascii="Century Gothic" w:hAnsi="Century Gothic"/>
          <w:sz w:val="40"/>
          <w:szCs w:val="40"/>
          <w:u w:val="single"/>
        </w:rPr>
        <w:tab/>
      </w:r>
      <w:r w:rsidR="00F35714" w:rsidRPr="00F35714">
        <w:rPr>
          <w:rFonts w:ascii="Century Gothic" w:hAnsi="Century Gothic"/>
          <w:sz w:val="40"/>
          <w:szCs w:val="40"/>
          <w:u w:val="single"/>
        </w:rPr>
        <w:tab/>
      </w:r>
      <w:r w:rsidR="00F35714" w:rsidRPr="00F35714">
        <w:rPr>
          <w:rFonts w:ascii="Century Gothic" w:hAnsi="Century Gothic"/>
          <w:sz w:val="40"/>
          <w:szCs w:val="40"/>
          <w:u w:val="single"/>
        </w:rPr>
        <w:tab/>
        <w:t xml:space="preserve">   </w:t>
      </w:r>
      <w:r w:rsidR="004214DC">
        <w:rPr>
          <w:rFonts w:ascii="Century Gothic" w:hAnsi="Century Gothic"/>
          <w:sz w:val="40"/>
          <w:szCs w:val="40"/>
          <w:u w:val="single"/>
        </w:rPr>
        <w:t xml:space="preserve">       </w:t>
      </w:r>
      <w:r w:rsidR="00F35714" w:rsidRPr="00F35714">
        <w:rPr>
          <w:rFonts w:ascii="Century Gothic" w:hAnsi="Century Gothic"/>
          <w:sz w:val="40"/>
          <w:szCs w:val="40"/>
          <w:u w:val="single"/>
        </w:rPr>
        <w:t xml:space="preserve"> </w:t>
      </w:r>
      <w:r w:rsidR="00051336">
        <w:rPr>
          <w:rFonts w:ascii="Century Gothic" w:hAnsi="Century Gothic"/>
          <w:sz w:val="40"/>
          <w:szCs w:val="40"/>
        </w:rPr>
        <w:t>6</w:t>
      </w:r>
    </w:p>
    <w:p w14:paraId="25B274E3" w14:textId="77777777" w:rsidR="00B054B4" w:rsidRDefault="00B054B4">
      <w:pPr>
        <w:rPr>
          <w:noProof/>
        </w:rPr>
      </w:pPr>
    </w:p>
    <w:p w14:paraId="4A3AE6BB" w14:textId="77777777" w:rsidR="00B054B4" w:rsidRDefault="00B054B4">
      <w:pPr>
        <w:rPr>
          <w:noProof/>
        </w:rPr>
      </w:pPr>
    </w:p>
    <w:p w14:paraId="50B26B99" w14:textId="77777777" w:rsidR="00B054B4" w:rsidRDefault="00B054B4">
      <w:pPr>
        <w:rPr>
          <w:noProof/>
        </w:rPr>
      </w:pPr>
    </w:p>
    <w:p w14:paraId="67D6BA5A" w14:textId="77777777" w:rsidR="00B054B4" w:rsidRDefault="00B054B4">
      <w:pPr>
        <w:rPr>
          <w:noProof/>
        </w:rPr>
      </w:pPr>
    </w:p>
    <w:p w14:paraId="33B7EC82" w14:textId="77777777" w:rsidR="00B054B4" w:rsidRDefault="00B054B4">
      <w:pPr>
        <w:rPr>
          <w:noProof/>
        </w:rPr>
      </w:pPr>
    </w:p>
    <w:p w14:paraId="31F8FA97" w14:textId="77777777" w:rsidR="00B054B4" w:rsidRDefault="00B054B4">
      <w:pPr>
        <w:rPr>
          <w:noProof/>
        </w:rPr>
      </w:pPr>
    </w:p>
    <w:p w14:paraId="37B231A5" w14:textId="77777777" w:rsidR="00B054B4" w:rsidRDefault="00B054B4">
      <w:pPr>
        <w:rPr>
          <w:noProof/>
        </w:rPr>
      </w:pPr>
    </w:p>
    <w:p w14:paraId="4A276906" w14:textId="77777777" w:rsidR="00B054B4" w:rsidRDefault="00B054B4">
      <w:pPr>
        <w:rPr>
          <w:noProof/>
        </w:rPr>
      </w:pPr>
    </w:p>
    <w:p w14:paraId="64F4DC1A" w14:textId="77777777" w:rsidR="00B054B4" w:rsidRDefault="00B054B4">
      <w:pPr>
        <w:rPr>
          <w:noProof/>
        </w:rPr>
      </w:pPr>
    </w:p>
    <w:p w14:paraId="20ACB1E1" w14:textId="77777777" w:rsidR="00B054B4" w:rsidRDefault="00B054B4">
      <w:pPr>
        <w:rPr>
          <w:noProof/>
        </w:rPr>
      </w:pPr>
    </w:p>
    <w:p w14:paraId="1C30D5D0" w14:textId="77777777" w:rsidR="00B054B4" w:rsidRDefault="00B054B4">
      <w:pPr>
        <w:rPr>
          <w:noProof/>
        </w:rPr>
      </w:pPr>
    </w:p>
    <w:p w14:paraId="18875492" w14:textId="77777777" w:rsidR="00B054B4" w:rsidRDefault="00B054B4">
      <w:pPr>
        <w:rPr>
          <w:noProof/>
        </w:rPr>
      </w:pPr>
    </w:p>
    <w:p w14:paraId="1AC42DDF" w14:textId="77777777" w:rsidR="00B054B4" w:rsidRDefault="00B054B4">
      <w:pPr>
        <w:rPr>
          <w:noProof/>
        </w:rPr>
      </w:pPr>
    </w:p>
    <w:p w14:paraId="73208CC4" w14:textId="77777777" w:rsidR="00B054B4" w:rsidRDefault="00B054B4">
      <w:pPr>
        <w:rPr>
          <w:noProof/>
        </w:rPr>
      </w:pPr>
    </w:p>
    <w:p w14:paraId="42C5235B" w14:textId="77777777" w:rsidR="00B054B4" w:rsidRDefault="00B054B4">
      <w:pPr>
        <w:rPr>
          <w:noProof/>
        </w:rPr>
      </w:pPr>
    </w:p>
    <w:p w14:paraId="1FEA201E" w14:textId="77777777" w:rsidR="00B054B4" w:rsidRDefault="00B054B4">
      <w:pPr>
        <w:rPr>
          <w:noProof/>
        </w:rPr>
      </w:pPr>
    </w:p>
    <w:p w14:paraId="73DEF25E" w14:textId="77777777" w:rsidR="00B054B4" w:rsidRDefault="00B054B4">
      <w:pPr>
        <w:rPr>
          <w:noProof/>
        </w:rPr>
      </w:pPr>
    </w:p>
    <w:p w14:paraId="4B04E753" w14:textId="77777777" w:rsidR="00B054B4" w:rsidRDefault="00B054B4">
      <w:pPr>
        <w:rPr>
          <w:noProof/>
        </w:rPr>
      </w:pPr>
    </w:p>
    <w:p w14:paraId="162B39A4" w14:textId="77777777" w:rsidR="00B054B4" w:rsidRDefault="00B054B4">
      <w:pPr>
        <w:rPr>
          <w:noProof/>
        </w:rPr>
      </w:pPr>
    </w:p>
    <w:p w14:paraId="134EFDEE" w14:textId="77777777" w:rsidR="00B054B4" w:rsidRDefault="00B054B4">
      <w:pPr>
        <w:rPr>
          <w:noProof/>
        </w:rPr>
      </w:pPr>
    </w:p>
    <w:p w14:paraId="29AEC05B" w14:textId="77777777" w:rsidR="00B054B4" w:rsidRDefault="00B054B4">
      <w:pPr>
        <w:rPr>
          <w:noProof/>
        </w:rPr>
      </w:pPr>
    </w:p>
    <w:p w14:paraId="30161EA1" w14:textId="77777777" w:rsidR="00B054B4" w:rsidRDefault="00B054B4">
      <w:pPr>
        <w:rPr>
          <w:noProof/>
        </w:rPr>
      </w:pPr>
    </w:p>
    <w:p w14:paraId="5BA1C979" w14:textId="77777777" w:rsidR="00B054B4" w:rsidRDefault="00B054B4">
      <w:pPr>
        <w:rPr>
          <w:noProof/>
        </w:rPr>
      </w:pPr>
    </w:p>
    <w:p w14:paraId="68BB0FA1" w14:textId="77777777" w:rsidR="00B054B4" w:rsidRDefault="00B054B4">
      <w:pPr>
        <w:rPr>
          <w:noProof/>
        </w:rPr>
      </w:pPr>
    </w:p>
    <w:p w14:paraId="6B538A2C" w14:textId="557E8203" w:rsidR="00B054B4" w:rsidRDefault="00F35714">
      <w:pPr>
        <w:rPr>
          <w:noProof/>
        </w:rPr>
      </w:pPr>
      <w:r w:rsidRPr="00F35714">
        <w:rPr>
          <w:noProof/>
        </w:rPr>
        <w:lastRenderedPageBreak/>
        <w:drawing>
          <wp:anchor distT="0" distB="0" distL="114300" distR="114300" simplePos="0" relativeHeight="251665408" behindDoc="1" locked="0" layoutInCell="1" allowOverlap="1" wp14:anchorId="714E7DC9" wp14:editId="161D5681">
            <wp:simplePos x="0" y="0"/>
            <wp:positionH relativeFrom="column">
              <wp:posOffset>-1125855</wp:posOffset>
            </wp:positionH>
            <wp:positionV relativeFrom="paragraph">
              <wp:posOffset>-1471636</wp:posOffset>
            </wp:positionV>
            <wp:extent cx="7994965" cy="1966283"/>
            <wp:effectExtent l="0" t="0" r="0" b="254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7994965" cy="196628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EE8AF65" w14:textId="77777777" w:rsidR="00B054B4" w:rsidRDefault="00B054B4">
      <w:pPr>
        <w:rPr>
          <w:noProof/>
        </w:rPr>
      </w:pPr>
    </w:p>
    <w:p w14:paraId="3F9DA7CF" w14:textId="77777777" w:rsidR="00B054B4" w:rsidRDefault="00B054B4">
      <w:pPr>
        <w:rPr>
          <w:noProof/>
        </w:rPr>
      </w:pPr>
    </w:p>
    <w:p w14:paraId="704FAE6B" w14:textId="77777777" w:rsidR="00775B16" w:rsidRDefault="00775B16" w:rsidP="00775B16">
      <w:pPr>
        <w:jc w:val="center"/>
        <w:rPr>
          <w:rFonts w:ascii="Century Gothic" w:hAnsi="Century Gothic"/>
          <w:b/>
          <w:bCs/>
          <w:noProof/>
          <w:sz w:val="40"/>
          <w:szCs w:val="40"/>
        </w:rPr>
      </w:pPr>
    </w:p>
    <w:p w14:paraId="6A9A6D34" w14:textId="06C28AB3" w:rsidR="00775B16" w:rsidRPr="00775B16" w:rsidRDefault="00775B16" w:rsidP="00775B16">
      <w:pPr>
        <w:jc w:val="center"/>
        <w:rPr>
          <w:rFonts w:ascii="Century Gothic" w:hAnsi="Century Gothic"/>
          <w:b/>
          <w:bCs/>
          <w:noProof/>
        </w:rPr>
      </w:pPr>
      <w:r w:rsidRPr="00577DF9">
        <w:rPr>
          <w:rFonts w:ascii="Century Gothic" w:hAnsi="Century Gothic"/>
          <w:b/>
          <w:bCs/>
          <w:noProof/>
          <w:sz w:val="40"/>
          <w:szCs w:val="40"/>
        </w:rPr>
        <w:t>Definition of a Service Hour</w:t>
      </w:r>
    </w:p>
    <w:p w14:paraId="42C33054" w14:textId="7DC4310B" w:rsidR="00F35714" w:rsidRPr="00F35714" w:rsidRDefault="00F35714" w:rsidP="00577DF9">
      <w:pPr>
        <w:pStyle w:val="NormalWeb"/>
        <w:jc w:val="center"/>
        <w:rPr>
          <w:rFonts w:ascii="Century Gothic" w:hAnsi="Century Gothic"/>
        </w:rPr>
      </w:pPr>
      <w:r w:rsidRPr="00F35714">
        <w:rPr>
          <w:rFonts w:ascii="Century Gothic" w:hAnsi="Century Gothic"/>
          <w:b/>
          <w:bCs/>
          <w:sz w:val="32"/>
          <w:szCs w:val="32"/>
        </w:rPr>
        <w:t>Key Club International Guidebook</w:t>
      </w:r>
    </w:p>
    <w:p w14:paraId="5521EEBD" w14:textId="75AE94ED" w:rsidR="00F35714" w:rsidRPr="00F35714" w:rsidRDefault="00F35714" w:rsidP="00F35714">
      <w:pPr>
        <w:pStyle w:val="NormalWeb"/>
        <w:jc w:val="center"/>
        <w:rPr>
          <w:rFonts w:ascii="Century Gothic" w:hAnsi="Century Gothic"/>
        </w:rPr>
      </w:pPr>
      <w:r w:rsidRPr="00F35714">
        <w:rPr>
          <w:rFonts w:ascii="Century Gothic" w:hAnsi="Century Gothic"/>
        </w:rPr>
        <w:t>“A service-hour constitutes any hour of service performed by an individual Key Club member with the approval of his/her club’s board of directors.”</w:t>
      </w:r>
    </w:p>
    <w:p w14:paraId="11D0BBE7" w14:textId="4594393D" w:rsidR="00F35714" w:rsidRPr="00F35714" w:rsidRDefault="00F35714" w:rsidP="00F35714">
      <w:pPr>
        <w:pStyle w:val="NormalWeb"/>
        <w:jc w:val="center"/>
        <w:rPr>
          <w:rFonts w:ascii="Century Gothic" w:hAnsi="Century Gothic"/>
        </w:rPr>
      </w:pPr>
      <w:r w:rsidRPr="00F35714">
        <w:rPr>
          <w:rFonts w:ascii="Century Gothic" w:hAnsi="Century Gothic"/>
          <w:i/>
          <w:iCs/>
          <w:sz w:val="20"/>
          <w:szCs w:val="20"/>
        </w:rPr>
        <w:t>(Key Club International Guidebook/Section 2. Key Club International Board Policies, F. Club Structure and Activities, 7. Definition of a Service Hour)</w:t>
      </w:r>
    </w:p>
    <w:p w14:paraId="0FC54E55" w14:textId="6264BDC9" w:rsidR="00F35714" w:rsidRPr="00F35714" w:rsidRDefault="00F35714" w:rsidP="00F35714">
      <w:pPr>
        <w:pStyle w:val="NormalWeb"/>
        <w:jc w:val="center"/>
        <w:rPr>
          <w:rFonts w:ascii="Century Gothic" w:hAnsi="Century Gothic"/>
        </w:rPr>
      </w:pPr>
      <w:r w:rsidRPr="00F35714">
        <w:rPr>
          <w:rFonts w:ascii="Century Gothic" w:hAnsi="Century Gothic"/>
          <w:b/>
          <w:bCs/>
          <w:sz w:val="32"/>
          <w:szCs w:val="32"/>
        </w:rPr>
        <w:t>This is what constitutes a service hour:</w:t>
      </w:r>
    </w:p>
    <w:p w14:paraId="4B8F4E88" w14:textId="77777777" w:rsidR="00F35714" w:rsidRDefault="00F35714" w:rsidP="00F35714">
      <w:pPr>
        <w:pStyle w:val="NormalWeb"/>
        <w:numPr>
          <w:ilvl w:val="0"/>
          <w:numId w:val="2"/>
        </w:numPr>
        <w:rPr>
          <w:rFonts w:ascii="Century Gothic" w:hAnsi="Century Gothic"/>
        </w:rPr>
      </w:pPr>
      <w:r w:rsidRPr="00F35714">
        <w:rPr>
          <w:rFonts w:ascii="Century Gothic" w:hAnsi="Century Gothic"/>
        </w:rPr>
        <w:t>Projects pre-approved or organized by the individual Key Club</w:t>
      </w:r>
    </w:p>
    <w:p w14:paraId="1F5ADC50" w14:textId="130896D6" w:rsidR="00F35714" w:rsidRPr="00F35714" w:rsidRDefault="00F35714" w:rsidP="00F35714">
      <w:pPr>
        <w:pStyle w:val="NormalWeb"/>
        <w:numPr>
          <w:ilvl w:val="0"/>
          <w:numId w:val="2"/>
        </w:numPr>
        <w:rPr>
          <w:rFonts w:ascii="Century Gothic" w:hAnsi="Century Gothic"/>
        </w:rPr>
      </w:pPr>
      <w:r w:rsidRPr="00F35714">
        <w:rPr>
          <w:rFonts w:ascii="Century Gothic" w:hAnsi="Century Gothic"/>
        </w:rPr>
        <w:t xml:space="preserve">Any project that improves the community </w:t>
      </w:r>
    </w:p>
    <w:p w14:paraId="7BC29CD6" w14:textId="3FF2549F" w:rsidR="00F35714" w:rsidRPr="00F35714" w:rsidRDefault="00F35714" w:rsidP="00F35714">
      <w:pPr>
        <w:pStyle w:val="NormalWeb"/>
        <w:numPr>
          <w:ilvl w:val="0"/>
          <w:numId w:val="2"/>
        </w:numPr>
        <w:rPr>
          <w:rFonts w:ascii="Century Gothic" w:hAnsi="Century Gothic"/>
        </w:rPr>
      </w:pPr>
      <w:r w:rsidRPr="00F35714">
        <w:rPr>
          <w:rFonts w:ascii="Century Gothic" w:hAnsi="Century Gothic"/>
        </w:rPr>
        <w:t xml:space="preserve">Book drives, food drives or any other drive benefitting others (the service hour is the actual time worked to collect, count, package, and/or deliver the objects. Hours are not given based on items provided) </w:t>
      </w:r>
    </w:p>
    <w:p w14:paraId="3F9E909A" w14:textId="77777777" w:rsidR="00F35714" w:rsidRDefault="00F35714" w:rsidP="00F35714">
      <w:pPr>
        <w:pStyle w:val="NormalWeb"/>
        <w:numPr>
          <w:ilvl w:val="0"/>
          <w:numId w:val="2"/>
        </w:numPr>
        <w:rPr>
          <w:rFonts w:ascii="Century Gothic" w:hAnsi="Century Gothic"/>
        </w:rPr>
      </w:pPr>
      <w:r w:rsidRPr="00F35714">
        <w:rPr>
          <w:rFonts w:ascii="Century Gothic" w:hAnsi="Century Gothic"/>
        </w:rPr>
        <w:t xml:space="preserve">Serving as a host club at the District Education and Leadership Conference or Key Club International </w:t>
      </w:r>
    </w:p>
    <w:p w14:paraId="45248C50" w14:textId="5F034B5F" w:rsidR="00F35714" w:rsidRPr="00F35714" w:rsidRDefault="00F35714" w:rsidP="00F35714">
      <w:pPr>
        <w:pStyle w:val="NormalWeb"/>
        <w:numPr>
          <w:ilvl w:val="0"/>
          <w:numId w:val="2"/>
        </w:numPr>
        <w:rPr>
          <w:rFonts w:ascii="Century Gothic" w:hAnsi="Century Gothic"/>
        </w:rPr>
      </w:pPr>
      <w:r w:rsidRPr="00F35714">
        <w:rPr>
          <w:rFonts w:ascii="Century Gothic" w:hAnsi="Century Gothic"/>
        </w:rPr>
        <w:t xml:space="preserve">Conventions / conferences (actual time worked, not time spent attending these events) </w:t>
      </w:r>
    </w:p>
    <w:p w14:paraId="563B1AEC" w14:textId="1B19CF79" w:rsidR="00F35714" w:rsidRPr="00F35714" w:rsidRDefault="00F35714" w:rsidP="00F35714">
      <w:pPr>
        <w:pStyle w:val="NormalWeb"/>
        <w:numPr>
          <w:ilvl w:val="0"/>
          <w:numId w:val="2"/>
        </w:numPr>
        <w:rPr>
          <w:rFonts w:ascii="Century Gothic" w:hAnsi="Century Gothic"/>
        </w:rPr>
      </w:pPr>
      <w:r w:rsidRPr="00F35714">
        <w:rPr>
          <w:rFonts w:ascii="Century Gothic" w:hAnsi="Century Gothic"/>
        </w:rPr>
        <w:t xml:space="preserve">The time spent in planning a project will be counted as a reportable service hour </w:t>
      </w:r>
    </w:p>
    <w:p w14:paraId="3484B27E" w14:textId="72FEA804" w:rsidR="00F35714" w:rsidRDefault="00577DF9" w:rsidP="00F35714">
      <w:pPr>
        <w:pStyle w:val="NormalWeb"/>
        <w:numPr>
          <w:ilvl w:val="0"/>
          <w:numId w:val="2"/>
        </w:numPr>
        <w:rPr>
          <w:rFonts w:ascii="Century Gothic" w:hAnsi="Century Gothic"/>
        </w:rPr>
      </w:pPr>
      <w:r>
        <w:rPr>
          <w:rFonts w:ascii="Century Gothic" w:hAnsi="Century Gothic"/>
          <w:noProof/>
        </w:rPr>
        <w:drawing>
          <wp:anchor distT="0" distB="0" distL="114300" distR="114300" simplePos="0" relativeHeight="251668480" behindDoc="0" locked="0" layoutInCell="1" allowOverlap="1" wp14:anchorId="02DDC85D" wp14:editId="1E6B602B">
            <wp:simplePos x="0" y="0"/>
            <wp:positionH relativeFrom="column">
              <wp:posOffset>-523937</wp:posOffset>
            </wp:positionH>
            <wp:positionV relativeFrom="paragraph">
              <wp:posOffset>446777</wp:posOffset>
            </wp:positionV>
            <wp:extent cx="445909" cy="445909"/>
            <wp:effectExtent l="0" t="0" r="0" b="0"/>
            <wp:wrapNone/>
            <wp:docPr id="9" name="Graphic 9"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czUYs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10800000" flipH="1">
                      <a:off x="0" y="0"/>
                      <a:ext cx="445909" cy="445909"/>
                    </a:xfrm>
                    <a:prstGeom prst="rect">
                      <a:avLst/>
                    </a:prstGeom>
                  </pic:spPr>
                </pic:pic>
              </a:graphicData>
            </a:graphic>
            <wp14:sizeRelH relativeFrom="page">
              <wp14:pctWidth>0</wp14:pctWidth>
            </wp14:sizeRelH>
            <wp14:sizeRelV relativeFrom="page">
              <wp14:pctHeight>0</wp14:pctHeight>
            </wp14:sizeRelV>
          </wp:anchor>
        </w:drawing>
      </w:r>
      <w:r w:rsidR="00F35714" w:rsidRPr="00F35714">
        <w:rPr>
          <w:rFonts w:ascii="Century Gothic" w:hAnsi="Century Gothic"/>
        </w:rPr>
        <w:t xml:space="preserve">The time spent participating in service projects held at Divisional, District, and International events </w:t>
      </w:r>
    </w:p>
    <w:p w14:paraId="61C04EAF" w14:textId="1C5E9173" w:rsidR="00F35714" w:rsidRPr="00F35714" w:rsidRDefault="00F35714" w:rsidP="00577DF9">
      <w:pPr>
        <w:pStyle w:val="NormalWeb"/>
        <w:rPr>
          <w:rFonts w:ascii="Century Gothic" w:hAnsi="Century Gothic"/>
        </w:rPr>
      </w:pPr>
      <w:r w:rsidRPr="00F35714">
        <w:rPr>
          <w:rFonts w:ascii="Century Gothic" w:hAnsi="Century Gothic"/>
        </w:rPr>
        <w:t xml:space="preserve">When reporting hours on Pride Reports or award applications, only hours earned from Key Club approved projects and worked by dues- paid members of that Key Club can be recorded. No outside volunteers can count towards these hours. </w:t>
      </w:r>
    </w:p>
    <w:p w14:paraId="6B1A8B19" w14:textId="77777777" w:rsidR="00B054B4" w:rsidRPr="00F35714" w:rsidRDefault="00B054B4">
      <w:pPr>
        <w:rPr>
          <w:rFonts w:ascii="Century Gothic" w:hAnsi="Century Gothic"/>
          <w:noProof/>
        </w:rPr>
      </w:pPr>
    </w:p>
    <w:p w14:paraId="745734D7" w14:textId="77777777" w:rsidR="00B054B4" w:rsidRPr="00F35714" w:rsidRDefault="00B054B4">
      <w:pPr>
        <w:rPr>
          <w:rFonts w:ascii="Century Gothic" w:hAnsi="Century Gothic"/>
          <w:noProof/>
        </w:rPr>
      </w:pPr>
    </w:p>
    <w:p w14:paraId="50931890" w14:textId="77777777" w:rsidR="00B054B4" w:rsidRDefault="00B054B4">
      <w:pPr>
        <w:rPr>
          <w:noProof/>
        </w:rPr>
      </w:pPr>
    </w:p>
    <w:p w14:paraId="36221AEA" w14:textId="77777777" w:rsidR="00B054B4" w:rsidRDefault="00B054B4">
      <w:pPr>
        <w:rPr>
          <w:noProof/>
        </w:rPr>
      </w:pPr>
    </w:p>
    <w:p w14:paraId="4FD9F8EA" w14:textId="3419AB0F" w:rsidR="00F35714" w:rsidRDefault="0084212A">
      <w:pPr>
        <w:rPr>
          <w:noProof/>
        </w:rPr>
      </w:pPr>
      <w:r>
        <w:rPr>
          <w:noProof/>
        </w:rPr>
        <mc:AlternateContent>
          <mc:Choice Requires="wps">
            <w:drawing>
              <wp:anchor distT="0" distB="0" distL="114300" distR="114300" simplePos="0" relativeHeight="251679744" behindDoc="0" locked="0" layoutInCell="1" allowOverlap="1" wp14:anchorId="57C43B0F" wp14:editId="4E3F6394">
                <wp:simplePos x="0" y="0"/>
                <wp:positionH relativeFrom="column">
                  <wp:posOffset>6087745</wp:posOffset>
                </wp:positionH>
                <wp:positionV relativeFrom="paragraph">
                  <wp:posOffset>865505</wp:posOffset>
                </wp:positionV>
                <wp:extent cx="412595"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2595" cy="457200"/>
                        </a:xfrm>
                        <a:prstGeom prst="rect">
                          <a:avLst/>
                        </a:prstGeom>
                        <a:solidFill>
                          <a:schemeClr val="lt1"/>
                        </a:solidFill>
                        <a:ln w="6350">
                          <a:noFill/>
                        </a:ln>
                      </wps:spPr>
                      <wps:txbx>
                        <w:txbxContent>
                          <w:p w14:paraId="3001BC8D" w14:textId="75F7EFD5" w:rsidR="0084212A" w:rsidRPr="0084212A" w:rsidRDefault="0084212A">
                            <w:pPr>
                              <w:rPr>
                                <w:rFonts w:ascii="Century Gothic" w:hAnsi="Century Gothic"/>
                                <w:sz w:val="36"/>
                                <w:szCs w:val="36"/>
                              </w:rPr>
                            </w:pPr>
                            <w:r w:rsidRPr="0084212A">
                              <w:rPr>
                                <w:rFonts w:ascii="Century Gothic" w:hAnsi="Century Gothic"/>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C43B0F" id="_x0000_t202" coordsize="21600,21600" o:spt="202" path="m,l,21600r21600,l21600,xe">
                <v:stroke joinstyle="miter"/>
                <v:path gradientshapeok="t" o:connecttype="rect"/>
              </v:shapetype>
              <v:shape id="Text Box 4" o:spid="_x0000_s1028" type="#_x0000_t202" style="position:absolute;margin-left:479.35pt;margin-top:68.15pt;width:32.5pt;height:3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VbQgIAAH8EAAAOAAAAZHJzL2Uyb0RvYy54bWysVFFv2yAQfp+0/4B4X5xkTrdacaosVaZJ&#10;VVspmfpMMI6RgGNAYme/fgeO06zb07QXDHfHx9333Xl+12lFjsJ5Caakk9GYEmE4VNLsS/p9u/7w&#10;mRIfmKmYAiNKehKe3i3ev5u3thBTaEBVwhEEMb5obUmbEGyRZZ43QjM/AisMOmtwmgU8un1WOdYi&#10;ulbZdDy+yVpwlXXAhfdove+ddJHw61rw8FTXXgSiSoq5hbS6tO7imi3mrNg7ZhvJz2mwf8hCM2nw&#10;0QvUPQuMHJz8A0pL7sBDHUYcdAZ1LblINWA1k/GbajYNsyLVguR4e6HJ/z9Y/nh8dkRWJc0pMUyj&#10;RFvRBfIFOpJHdlrrCwzaWAwLHZpR5cHu0RiL7mqn4xfLIehHnk8XbiMYR2M+mc5uZ5RwdOWzT6hd&#10;RMleL1vnw1cBmsRNSR1Klxhlxwcf+tAhJL7lQclqLZVKh9guYqUcOTIUWoWUIoL/FqUMaUt683E2&#10;TsAG4vUeWRnMJZbalxR3odt1iZjpUO4OqhOy4KDvIm/5WmKuD8yHZ+awbbBwHIXwhEutAN+C846S&#10;BtzPv9ljPKqJXkpabMOS+h8H5gQl6ptBnW8neR77Nh0Sb5S4a8/u2mMOegVIwASHzvK0xcsuqGFb&#10;O9AvODHL+Cq6mOH4dknDsF2Ffjhw4rhYLlMQdqpl4cFsLI/QkfCoxLZ7Yc6e5Qqo8yMMDcuKN6r1&#10;sfGmgeUhQC2TpJHnntUz/djlqSnOExnH6Pqcol7/G4tfAAAA//8DAFBLAwQUAAYACAAAACEA8Rx0&#10;DeUAAAARAQAADwAAAGRycy9kb3ducmV2LnhtbExPyU7DMBC9I/EP1iBxQdQmVtuQxqkQq8SNhkXc&#10;3HhIImI7it0k/D3TE1xGmnlv3pJvZ9uxEYfQeqfgaiGAoau8aV2t4LV8uEyBhaid0Z13qOAHA2yL&#10;05NcZ8ZP7gXHXawZibiQaQVNjH3GeagatDosfI+OsC8/WB1pHWpuBj2RuO14IsSKW906cmh0j7cN&#10;Vt+7g1XweVF/PIf58W2SS9nfP43l+t2USp2fzXcbGjcbYBHn+PcBxw6UHwoKtvcHZwLrFFwv0zVR&#10;CZArCezIEImk015BIlIJvMj5/ybFLwAAAP//AwBQSwECLQAUAAYACAAAACEAtoM4kv4AAADhAQAA&#10;EwAAAAAAAAAAAAAAAAAAAAAAW0NvbnRlbnRfVHlwZXNdLnhtbFBLAQItABQABgAIAAAAIQA4/SH/&#10;1gAAAJQBAAALAAAAAAAAAAAAAAAAAC8BAABfcmVscy8ucmVsc1BLAQItABQABgAIAAAAIQDea6Vb&#10;QgIAAH8EAAAOAAAAAAAAAAAAAAAAAC4CAABkcnMvZTJvRG9jLnhtbFBLAQItABQABgAIAAAAIQDx&#10;HHQN5QAAABEBAAAPAAAAAAAAAAAAAAAAAJwEAABkcnMvZG93bnJldi54bWxQSwUGAAAAAAQABADz&#10;AAAArgUAAAAA&#10;" fillcolor="white [3201]" stroked="f" strokeweight=".5pt">
                <v:textbox>
                  <w:txbxContent>
                    <w:p w14:paraId="3001BC8D" w14:textId="75F7EFD5" w:rsidR="0084212A" w:rsidRPr="0084212A" w:rsidRDefault="0084212A">
                      <w:pPr>
                        <w:rPr>
                          <w:rFonts w:ascii="Century Gothic" w:hAnsi="Century Gothic"/>
                          <w:sz w:val="36"/>
                          <w:szCs w:val="36"/>
                        </w:rPr>
                      </w:pPr>
                      <w:r w:rsidRPr="0084212A">
                        <w:rPr>
                          <w:rFonts w:ascii="Century Gothic" w:hAnsi="Century Gothic"/>
                          <w:sz w:val="36"/>
                          <w:szCs w:val="36"/>
                        </w:rPr>
                        <w:t>1</w:t>
                      </w:r>
                    </w:p>
                  </w:txbxContent>
                </v:textbox>
              </v:shape>
            </w:pict>
          </mc:Fallback>
        </mc:AlternateContent>
      </w:r>
      <w:r w:rsidR="00F35714">
        <w:rPr>
          <w:noProof/>
        </w:rPr>
        <w:br w:type="page"/>
      </w:r>
    </w:p>
    <w:p w14:paraId="6D03B1B1" w14:textId="62BB9EE0" w:rsidR="00577DF9" w:rsidRDefault="00577DF9" w:rsidP="00B054B4">
      <w:pPr>
        <w:rPr>
          <w:noProof/>
        </w:rPr>
      </w:pPr>
      <w:r w:rsidRPr="00F35714">
        <w:rPr>
          <w:noProof/>
        </w:rPr>
        <w:lastRenderedPageBreak/>
        <w:drawing>
          <wp:anchor distT="0" distB="0" distL="114300" distR="114300" simplePos="0" relativeHeight="251667456" behindDoc="1" locked="0" layoutInCell="1" allowOverlap="1" wp14:anchorId="4E86703D" wp14:editId="78C3A881">
            <wp:simplePos x="0" y="0"/>
            <wp:positionH relativeFrom="column">
              <wp:posOffset>-1059180</wp:posOffset>
            </wp:positionH>
            <wp:positionV relativeFrom="paragraph">
              <wp:posOffset>-1473882</wp:posOffset>
            </wp:positionV>
            <wp:extent cx="7994965" cy="1966283"/>
            <wp:effectExtent l="0" t="0" r="0" b="254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7994965" cy="196628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58E5DA6" w14:textId="77777777" w:rsidR="00577DF9" w:rsidRDefault="00577DF9" w:rsidP="00B054B4">
      <w:pPr>
        <w:rPr>
          <w:noProof/>
        </w:rPr>
      </w:pPr>
    </w:p>
    <w:p w14:paraId="18E4B5DF" w14:textId="77777777" w:rsidR="00577DF9" w:rsidRDefault="00577DF9" w:rsidP="00B054B4">
      <w:pPr>
        <w:rPr>
          <w:noProof/>
        </w:rPr>
      </w:pPr>
    </w:p>
    <w:p w14:paraId="43ACEE67" w14:textId="77777777" w:rsidR="00577DF9" w:rsidRDefault="00577DF9" w:rsidP="00B054B4">
      <w:pPr>
        <w:rPr>
          <w:noProof/>
        </w:rPr>
      </w:pPr>
    </w:p>
    <w:p w14:paraId="055753AE" w14:textId="44930259" w:rsidR="00577DF9" w:rsidRPr="00577DF9" w:rsidRDefault="00577DF9" w:rsidP="00577DF9">
      <w:pPr>
        <w:jc w:val="center"/>
        <w:rPr>
          <w:rFonts w:ascii="Century Gothic" w:hAnsi="Century Gothic"/>
          <w:b/>
          <w:bCs/>
          <w:noProof/>
        </w:rPr>
      </w:pPr>
      <w:r w:rsidRPr="00577DF9">
        <w:rPr>
          <w:rFonts w:ascii="Century Gothic" w:hAnsi="Century Gothic"/>
          <w:b/>
          <w:bCs/>
          <w:noProof/>
          <w:sz w:val="40"/>
          <w:szCs w:val="40"/>
        </w:rPr>
        <w:t>Definition of a Service Hour</w:t>
      </w:r>
      <w:r w:rsidR="00775B16">
        <w:rPr>
          <w:rFonts w:ascii="Century Gothic" w:hAnsi="Century Gothic"/>
          <w:b/>
          <w:bCs/>
          <w:noProof/>
          <w:sz w:val="40"/>
          <w:szCs w:val="40"/>
        </w:rPr>
        <w:t xml:space="preserve"> Continued</w:t>
      </w:r>
    </w:p>
    <w:p w14:paraId="142EE02C" w14:textId="34C9C2B0" w:rsidR="00577DF9" w:rsidRPr="00577DF9" w:rsidRDefault="00577DF9" w:rsidP="00577DF9">
      <w:pPr>
        <w:pStyle w:val="NormalWeb"/>
        <w:jc w:val="center"/>
        <w:rPr>
          <w:rFonts w:ascii="Century Gothic" w:hAnsi="Century Gothic"/>
        </w:rPr>
      </w:pPr>
      <w:r w:rsidRPr="00577DF9">
        <w:rPr>
          <w:rFonts w:ascii="Century Gothic" w:hAnsi="Century Gothic"/>
          <w:b/>
          <w:bCs/>
          <w:sz w:val="32"/>
          <w:szCs w:val="32"/>
        </w:rPr>
        <w:t>This is what does not constitute as a service hour:</w:t>
      </w:r>
    </w:p>
    <w:p w14:paraId="655AB486" w14:textId="6A2B6ADC" w:rsidR="00577DF9" w:rsidRPr="002B0EDB" w:rsidRDefault="00577DF9" w:rsidP="00577DF9">
      <w:pPr>
        <w:pStyle w:val="NormalWeb"/>
        <w:numPr>
          <w:ilvl w:val="0"/>
          <w:numId w:val="3"/>
        </w:numPr>
        <w:rPr>
          <w:rFonts w:ascii="Century Gothic" w:hAnsi="Century Gothic"/>
          <w:sz w:val="23"/>
          <w:szCs w:val="23"/>
        </w:rPr>
      </w:pPr>
      <w:r w:rsidRPr="002B0EDB">
        <w:rPr>
          <w:rFonts w:ascii="Century Gothic" w:hAnsi="Century Gothic"/>
          <w:sz w:val="23"/>
          <w:szCs w:val="23"/>
        </w:rPr>
        <w:t xml:space="preserve">Attendance at DCMs, KCKCs, Zone Rallies, DCON, and ICON (Exception: time spent doing a service project at these events) </w:t>
      </w:r>
    </w:p>
    <w:p w14:paraId="283C850F" w14:textId="77777777" w:rsidR="00577DF9" w:rsidRPr="002B0EDB" w:rsidRDefault="00577DF9" w:rsidP="00577DF9">
      <w:pPr>
        <w:pStyle w:val="NormalWeb"/>
        <w:numPr>
          <w:ilvl w:val="0"/>
          <w:numId w:val="3"/>
        </w:numPr>
        <w:rPr>
          <w:rFonts w:ascii="Century Gothic" w:hAnsi="Century Gothic"/>
          <w:sz w:val="23"/>
          <w:szCs w:val="23"/>
        </w:rPr>
      </w:pPr>
      <w:r w:rsidRPr="002B0EDB">
        <w:rPr>
          <w:rFonts w:ascii="Century Gothic" w:hAnsi="Century Gothic"/>
          <w:sz w:val="23"/>
          <w:szCs w:val="23"/>
        </w:rPr>
        <w:t>Club, Board, committee or other non-service planning or meetings</w:t>
      </w:r>
    </w:p>
    <w:p w14:paraId="6F0CA8AE" w14:textId="6B47455A" w:rsidR="00577DF9" w:rsidRPr="002B0EDB" w:rsidRDefault="00577DF9" w:rsidP="00577DF9">
      <w:pPr>
        <w:pStyle w:val="NormalWeb"/>
        <w:numPr>
          <w:ilvl w:val="0"/>
          <w:numId w:val="3"/>
        </w:numPr>
        <w:rPr>
          <w:rFonts w:ascii="Century Gothic" w:hAnsi="Century Gothic"/>
          <w:sz w:val="23"/>
          <w:szCs w:val="23"/>
        </w:rPr>
      </w:pPr>
      <w:r w:rsidRPr="002B0EDB">
        <w:rPr>
          <w:rFonts w:ascii="Century Gothic" w:hAnsi="Century Gothic"/>
          <w:sz w:val="23"/>
          <w:szCs w:val="23"/>
        </w:rPr>
        <w:t>Any Kiwanis Family meetings where project planning was not its purpose</w:t>
      </w:r>
    </w:p>
    <w:p w14:paraId="34ED574B" w14:textId="5D505D00" w:rsidR="00577DF9" w:rsidRPr="002B0EDB" w:rsidRDefault="00577DF9" w:rsidP="00577DF9">
      <w:pPr>
        <w:pStyle w:val="NormalWeb"/>
        <w:numPr>
          <w:ilvl w:val="0"/>
          <w:numId w:val="3"/>
        </w:numPr>
        <w:rPr>
          <w:rFonts w:ascii="Century Gothic" w:hAnsi="Century Gothic"/>
          <w:sz w:val="23"/>
          <w:szCs w:val="23"/>
        </w:rPr>
      </w:pPr>
      <w:r w:rsidRPr="002B0EDB">
        <w:rPr>
          <w:rFonts w:ascii="Century Gothic" w:hAnsi="Century Gothic"/>
          <w:sz w:val="23"/>
          <w:szCs w:val="23"/>
        </w:rPr>
        <w:t xml:space="preserve">Socials, parties, dances, or church services </w:t>
      </w:r>
    </w:p>
    <w:p w14:paraId="103AAD71" w14:textId="25D66628" w:rsidR="00577DF9" w:rsidRPr="002B0EDB" w:rsidRDefault="00577DF9" w:rsidP="00577DF9">
      <w:pPr>
        <w:pStyle w:val="NormalWeb"/>
        <w:numPr>
          <w:ilvl w:val="0"/>
          <w:numId w:val="3"/>
        </w:numPr>
        <w:rPr>
          <w:rFonts w:ascii="Century Gothic" w:hAnsi="Century Gothic"/>
          <w:sz w:val="23"/>
          <w:szCs w:val="23"/>
        </w:rPr>
      </w:pPr>
      <w:r w:rsidRPr="002B0EDB">
        <w:rPr>
          <w:rFonts w:ascii="Century Gothic" w:hAnsi="Century Gothic"/>
          <w:sz w:val="23"/>
          <w:szCs w:val="23"/>
        </w:rPr>
        <w:t xml:space="preserve">Fundraisers for the individual Key Club’s own use, such as, but not limited to, raising money to have an end of the year banquet or to attend DCON or - ICON) </w:t>
      </w:r>
    </w:p>
    <w:p w14:paraId="361C8FAF" w14:textId="528B6002" w:rsidR="00577DF9" w:rsidRPr="002B0EDB" w:rsidRDefault="00577DF9" w:rsidP="00577DF9">
      <w:pPr>
        <w:pStyle w:val="NormalWeb"/>
        <w:numPr>
          <w:ilvl w:val="0"/>
          <w:numId w:val="3"/>
        </w:numPr>
        <w:rPr>
          <w:rFonts w:ascii="Century Gothic" w:hAnsi="Century Gothic"/>
          <w:sz w:val="23"/>
          <w:szCs w:val="23"/>
        </w:rPr>
      </w:pPr>
      <w:r w:rsidRPr="002B0EDB">
        <w:rPr>
          <w:rFonts w:ascii="Century Gothic" w:hAnsi="Century Gothic"/>
          <w:sz w:val="23"/>
          <w:szCs w:val="23"/>
        </w:rPr>
        <w:t xml:space="preserve">Time spent not working during overnight service projects such as but not limited to, eating and sleeping </w:t>
      </w:r>
    </w:p>
    <w:p w14:paraId="00C0F8EE" w14:textId="36632B4A" w:rsidR="00577DF9" w:rsidRPr="002B0EDB" w:rsidRDefault="00577DF9" w:rsidP="00577DF9">
      <w:pPr>
        <w:pStyle w:val="NormalWeb"/>
        <w:numPr>
          <w:ilvl w:val="0"/>
          <w:numId w:val="3"/>
        </w:numPr>
        <w:rPr>
          <w:rFonts w:ascii="Century Gothic" w:hAnsi="Century Gothic"/>
          <w:sz w:val="23"/>
          <w:szCs w:val="23"/>
        </w:rPr>
      </w:pPr>
      <w:r w:rsidRPr="002B0EDB">
        <w:rPr>
          <w:rFonts w:ascii="Century Gothic" w:hAnsi="Century Gothic"/>
          <w:sz w:val="23"/>
          <w:szCs w:val="23"/>
        </w:rPr>
        <w:t xml:space="preserve">Providing transportation for members and time spent going to and from a service project </w:t>
      </w:r>
    </w:p>
    <w:p w14:paraId="34DACAF6" w14:textId="6E98CEE2" w:rsidR="00577DF9" w:rsidRPr="002B0EDB" w:rsidRDefault="00577DF9" w:rsidP="00577DF9">
      <w:pPr>
        <w:pStyle w:val="NormalWeb"/>
        <w:numPr>
          <w:ilvl w:val="0"/>
          <w:numId w:val="3"/>
        </w:numPr>
        <w:rPr>
          <w:rFonts w:ascii="Century Gothic" w:hAnsi="Century Gothic"/>
          <w:sz w:val="23"/>
          <w:szCs w:val="23"/>
        </w:rPr>
      </w:pPr>
      <w:r w:rsidRPr="002B0EDB">
        <w:rPr>
          <w:rFonts w:ascii="Century Gothic" w:hAnsi="Century Gothic"/>
          <w:sz w:val="23"/>
          <w:szCs w:val="23"/>
        </w:rPr>
        <w:t>Paid and unpaid internships</w:t>
      </w:r>
    </w:p>
    <w:p w14:paraId="40B263C8" w14:textId="508B8B5D" w:rsidR="00577DF9" w:rsidRPr="002B0EDB" w:rsidRDefault="00577DF9" w:rsidP="00577DF9">
      <w:pPr>
        <w:pStyle w:val="NormalWeb"/>
        <w:numPr>
          <w:ilvl w:val="0"/>
          <w:numId w:val="3"/>
        </w:numPr>
        <w:rPr>
          <w:rFonts w:ascii="Century Gothic" w:hAnsi="Century Gothic"/>
          <w:sz w:val="23"/>
          <w:szCs w:val="23"/>
        </w:rPr>
      </w:pPr>
      <w:r w:rsidRPr="002B0EDB">
        <w:rPr>
          <w:noProof/>
          <w:sz w:val="23"/>
          <w:szCs w:val="23"/>
        </w:rPr>
        <w:drawing>
          <wp:anchor distT="0" distB="0" distL="114300" distR="114300" simplePos="0" relativeHeight="251669504" behindDoc="0" locked="0" layoutInCell="1" allowOverlap="1" wp14:anchorId="3EE02DC1" wp14:editId="4C454D6A">
            <wp:simplePos x="0" y="0"/>
            <wp:positionH relativeFrom="column">
              <wp:posOffset>-312234</wp:posOffset>
            </wp:positionH>
            <wp:positionV relativeFrom="paragraph">
              <wp:posOffset>426488</wp:posOffset>
            </wp:positionV>
            <wp:extent cx="456736" cy="456736"/>
            <wp:effectExtent l="0" t="0" r="635" b="0"/>
            <wp:wrapNone/>
            <wp:docPr id="10" name="Graphic 10"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Ao5PV5.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6736" cy="456736"/>
                    </a:xfrm>
                    <a:prstGeom prst="rect">
                      <a:avLst/>
                    </a:prstGeom>
                  </pic:spPr>
                </pic:pic>
              </a:graphicData>
            </a:graphic>
            <wp14:sizeRelH relativeFrom="page">
              <wp14:pctWidth>0</wp14:pctWidth>
            </wp14:sizeRelH>
            <wp14:sizeRelV relativeFrom="page">
              <wp14:pctHeight>0</wp14:pctHeight>
            </wp14:sizeRelV>
          </wp:anchor>
        </w:drawing>
      </w:r>
      <w:r w:rsidRPr="002B0EDB">
        <w:rPr>
          <w:rFonts w:ascii="Century Gothic" w:hAnsi="Century Gothic"/>
          <w:sz w:val="23"/>
          <w:szCs w:val="23"/>
        </w:rPr>
        <w:t xml:space="preserve">Any time in which a member is paid for his or her services (unless the payment is to the club to be used in community service </w:t>
      </w:r>
    </w:p>
    <w:p w14:paraId="70FAF4A9" w14:textId="573D14B1" w:rsidR="00577DF9" w:rsidRPr="002B0EDB" w:rsidRDefault="00577DF9" w:rsidP="00577DF9">
      <w:pPr>
        <w:ind w:left="360"/>
        <w:rPr>
          <w:rFonts w:ascii="Century Gothic" w:hAnsi="Century Gothic"/>
          <w:b/>
          <w:bCs/>
          <w:noProof/>
          <w:sz w:val="22"/>
          <w:szCs w:val="22"/>
        </w:rPr>
      </w:pPr>
      <w:r w:rsidRPr="002B0EDB">
        <w:rPr>
          <w:rFonts w:ascii="Century Gothic" w:hAnsi="Century Gothic"/>
          <w:b/>
          <w:bCs/>
          <w:noProof/>
          <w:sz w:val="22"/>
          <w:szCs w:val="22"/>
        </w:rPr>
        <w:t xml:space="preserve">Special Attention is given to a common phenomenon seen recently throughout the District of awarding hours for tasks that do not require actual service. This relates to activities such as canned food drives and toy drives. Each separate item brought in should not be treated as a separate service hour as it does not require that any actual service be performed. Clubs should review their policies regarding these types of events and make special determinations of how these types of actions should be recorded for </w:t>
      </w:r>
      <w:r w:rsidR="001A69F4" w:rsidRPr="002B0EDB">
        <w:rPr>
          <w:rFonts w:ascii="Century Gothic" w:hAnsi="Century Gothic"/>
          <w:b/>
          <w:bCs/>
          <w:noProof/>
          <w:sz w:val="22"/>
          <w:szCs w:val="22"/>
        </w:rPr>
        <w:t xml:space="preserve">individual purposes. </w:t>
      </w:r>
    </w:p>
    <w:p w14:paraId="6B9B5BF7" w14:textId="10F1F4AD" w:rsidR="001A69F4" w:rsidRPr="002B0EDB" w:rsidRDefault="001A69F4" w:rsidP="00577DF9">
      <w:pPr>
        <w:ind w:left="360"/>
        <w:rPr>
          <w:rFonts w:ascii="Century Gothic" w:hAnsi="Century Gothic"/>
          <w:b/>
          <w:bCs/>
          <w:noProof/>
          <w:sz w:val="22"/>
          <w:szCs w:val="22"/>
        </w:rPr>
      </w:pPr>
      <w:r w:rsidRPr="002B0EDB">
        <w:rPr>
          <w:noProof/>
          <w:sz w:val="22"/>
          <w:szCs w:val="22"/>
        </w:rPr>
        <w:drawing>
          <wp:anchor distT="0" distB="0" distL="114300" distR="114300" simplePos="0" relativeHeight="251678720" behindDoc="0" locked="0" layoutInCell="1" allowOverlap="1" wp14:anchorId="12860806" wp14:editId="125D503D">
            <wp:simplePos x="0" y="0"/>
            <wp:positionH relativeFrom="column">
              <wp:posOffset>-311785</wp:posOffset>
            </wp:positionH>
            <wp:positionV relativeFrom="paragraph">
              <wp:posOffset>74542</wp:posOffset>
            </wp:positionV>
            <wp:extent cx="456736" cy="456736"/>
            <wp:effectExtent l="0" t="0" r="635" b="0"/>
            <wp:wrapNone/>
            <wp:docPr id="2" name="Graphic 2"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Ao5PV5.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6736" cy="456736"/>
                    </a:xfrm>
                    <a:prstGeom prst="rect">
                      <a:avLst/>
                    </a:prstGeom>
                  </pic:spPr>
                </pic:pic>
              </a:graphicData>
            </a:graphic>
            <wp14:sizeRelH relativeFrom="page">
              <wp14:pctWidth>0</wp14:pctWidth>
            </wp14:sizeRelH>
            <wp14:sizeRelV relativeFrom="page">
              <wp14:pctHeight>0</wp14:pctHeight>
            </wp14:sizeRelV>
          </wp:anchor>
        </w:drawing>
      </w:r>
    </w:p>
    <w:p w14:paraId="5D4FBC6A" w14:textId="1F4AFB35" w:rsidR="001A69F4" w:rsidRPr="00577DF9" w:rsidRDefault="001A69F4" w:rsidP="00577DF9">
      <w:pPr>
        <w:ind w:left="360"/>
        <w:rPr>
          <w:rFonts w:ascii="Century Gothic" w:hAnsi="Century Gothic"/>
          <w:b/>
          <w:bCs/>
          <w:noProof/>
        </w:rPr>
      </w:pPr>
      <w:r w:rsidRPr="002B0EDB">
        <w:rPr>
          <w:rFonts w:ascii="Century Gothic" w:hAnsi="Century Gothic"/>
          <w:b/>
          <w:bCs/>
          <w:noProof/>
          <w:sz w:val="22"/>
          <w:szCs w:val="22"/>
        </w:rPr>
        <w:t>It is also very important that, as our service year progresses, clubs and their members should refrain from tasks that involve individuals “buying” their hours. Afterall, this is a service organization and it is important that our members are out there in their communities performing actual service</w:t>
      </w:r>
      <w:r>
        <w:rPr>
          <w:rFonts w:ascii="Century Gothic" w:hAnsi="Century Gothic"/>
          <w:b/>
          <w:bCs/>
          <w:noProof/>
        </w:rPr>
        <w:t xml:space="preserve">. </w:t>
      </w:r>
    </w:p>
    <w:p w14:paraId="0BFAE929" w14:textId="256F2D94" w:rsidR="002B0EDB" w:rsidRPr="002B0EDB" w:rsidRDefault="00577DF9" w:rsidP="002B0EDB">
      <w:pPr>
        <w:pStyle w:val="NormalWeb"/>
        <w:rPr>
          <w:rFonts w:ascii="Century Gothic" w:hAnsi="Century Gothic"/>
          <w:sz w:val="23"/>
          <w:szCs w:val="23"/>
        </w:rPr>
      </w:pPr>
      <w:r w:rsidRPr="002B0EDB">
        <w:rPr>
          <w:rFonts w:ascii="Century Gothic" w:hAnsi="Century Gothic"/>
          <w:b/>
          <w:bCs/>
          <w:sz w:val="23"/>
          <w:szCs w:val="23"/>
        </w:rPr>
        <w:t xml:space="preserve">NOTE: </w:t>
      </w:r>
      <w:r w:rsidRPr="002B0EDB">
        <w:rPr>
          <w:rFonts w:ascii="Century Gothic" w:hAnsi="Century Gothic"/>
          <w:sz w:val="23"/>
          <w:szCs w:val="23"/>
        </w:rPr>
        <w:t xml:space="preserve">Clubs may award additional hours for incentive purposes or purposes for their own records, however, they must not be reported to the District as Key Club service hours. </w:t>
      </w:r>
      <w:r w:rsidR="002B0EDB" w:rsidRPr="002B0EDB">
        <w:rPr>
          <w:rFonts w:ascii="Century Gothic" w:hAnsi="Century Gothic"/>
          <w:b/>
          <w:bCs/>
          <w:sz w:val="23"/>
          <w:szCs w:val="23"/>
        </w:rPr>
        <w:t>Such incentives could include a point-based system for members. Reference the Point System Booklet for more information on how you can implement one in your club.</w:t>
      </w:r>
    </w:p>
    <w:p w14:paraId="681136A7" w14:textId="35343B5E" w:rsidR="00775B16" w:rsidRDefault="00051336">
      <w:pPr>
        <w:rPr>
          <w:noProof/>
        </w:rPr>
      </w:pPr>
      <w:r w:rsidRPr="002B0EDB">
        <w:rPr>
          <w:noProof/>
          <w:sz w:val="23"/>
          <w:szCs w:val="23"/>
        </w:rPr>
        <mc:AlternateContent>
          <mc:Choice Requires="wps">
            <w:drawing>
              <wp:anchor distT="0" distB="0" distL="114300" distR="114300" simplePos="0" relativeHeight="251681792" behindDoc="0" locked="0" layoutInCell="1" allowOverlap="1" wp14:anchorId="50359E23" wp14:editId="6291B095">
                <wp:simplePos x="0" y="0"/>
                <wp:positionH relativeFrom="column">
                  <wp:posOffset>6022975</wp:posOffset>
                </wp:positionH>
                <wp:positionV relativeFrom="paragraph">
                  <wp:posOffset>203200</wp:posOffset>
                </wp:positionV>
                <wp:extent cx="412115"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12115" cy="457200"/>
                        </a:xfrm>
                        <a:prstGeom prst="rect">
                          <a:avLst/>
                        </a:prstGeom>
                        <a:solidFill>
                          <a:schemeClr val="lt1"/>
                        </a:solidFill>
                        <a:ln w="6350">
                          <a:noFill/>
                        </a:ln>
                      </wps:spPr>
                      <wps:txbx>
                        <w:txbxContent>
                          <w:p w14:paraId="241EB4C9" w14:textId="7F9BDEE6" w:rsidR="0084212A" w:rsidRPr="0084212A" w:rsidRDefault="0084212A" w:rsidP="0084212A">
                            <w:pPr>
                              <w:rPr>
                                <w:rFonts w:ascii="Century Gothic" w:hAnsi="Century Gothic"/>
                                <w:sz w:val="36"/>
                                <w:szCs w:val="36"/>
                              </w:rPr>
                            </w:pPr>
                            <w:r>
                              <w:rPr>
                                <w:rFonts w:ascii="Century Gothic" w:hAnsi="Century Gothic"/>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359E23" id="_x0000_t202" coordsize="21600,21600" o:spt="202" path="m,l,21600r21600,l21600,xe">
                <v:stroke joinstyle="miter"/>
                <v:path gradientshapeok="t" o:connecttype="rect"/>
              </v:shapetype>
              <v:shape id="Text Box 5" o:spid="_x0000_s1029" type="#_x0000_t202" style="position:absolute;margin-left:474.25pt;margin-top:16pt;width:32.45pt;height:3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rSQQIAAH8EAAAOAAAAZHJzL2Uyb0RvYy54bWysVMFu2zAMvQ/YPwi6L47TpNuMOEWWIsOA&#10;oi2QDD0rshwLkERNUmJnXz9KjtOs22nYRaZI6pF8JD2/67QiR+G8BFPSfDSmRBgOlTT7kn7frj98&#10;osQHZiqmwIiSnoSnd4v37+atLcQEGlCVcARBjC9aW9ImBFtkmeeN0MyPwAqDxhqcZgGvbp9VjrWI&#10;rlU2GY9vsxZcZR1w4T1q73sjXST8uhY8PNW1F4GokmJuIZ0unbt4Zos5K/aO2UbycxrsH7LQTBoM&#10;eoG6Z4GRg5N/QGnJHXiow4iDzqCuJRepBqwmH7+pZtMwK1ItSI63F5r8/4Plj8dnR2RV0hklhmls&#10;0VZ0gXyBjswiO631BTptLLqFDtXY5UHvURmL7mqn4xfLIWhHnk8XbiMYR+U0n+Q5xuBoms4+Yu8i&#10;Svb62DofvgrQJAolddi6xCg7PvjQuw4uMZYHJau1VCpd4riIlXLkyLDRKqQUEfw3L2VIW9Lbm9k4&#10;ARuIz3tkZTCXWGpfUpRCt+sSMTdDuTuoTsiCg36KvOVribk+MB+emcOxwcJxFcITHrUCjAVniZIG&#10;3M+/6aM/dhOtlLQ4hiX1Pw7MCUrUN4N9/pxPp3Fu0yXxRom7tuyuLeagV4AE5Lh0licRH7ugBrF2&#10;oF9wY5YxKpqY4Ri7pGEQV6FfDtw4LpbL5ISTall4MBvLI3QkPHZi270wZ8/tCtjnRxgGlhVvutb7&#10;xpcGlocAtUwtjTz3rJ7pxylPQ3HeyLhG1/fk9frfWPwCAAD//wMAUEsDBBQABgAIAAAAIQBZDNLG&#10;5wAAABABAAAPAAAAZHJzL2Rvd25yZXYueG1sTI9NT8MwDIbvSPyHyEhc0JZs7cbomk6IjyFxY+VD&#10;3LLGtBWNUzVZW/496Qkuli2/fv0+6W40Deuxc7UlCYu5AIZUWF1TKeE1f5xtgDmvSKvGEkr4QQe7&#10;7PwsVYm2A71gf/AlCybkEiWh8r5NOHdFhUa5uW2Rwu7Ldkb5MHYl150agrlp+FKINTeqpvChUi3e&#10;VVh8H05GwudV+fHsxv3bEK2i9uGpz6/fdS7l5cV4vw3ldgvM4+j/LmBiCPkhC8GO9kTasUbCTbxZ&#10;BamEaBnAJoFYRDGw49TFAniW8v8g2S8AAAD//wMAUEsBAi0AFAAGAAgAAAAhALaDOJL+AAAA4QEA&#10;ABMAAAAAAAAAAAAAAAAAAAAAAFtDb250ZW50X1R5cGVzXS54bWxQSwECLQAUAAYACAAAACEAOP0h&#10;/9YAAACUAQAACwAAAAAAAAAAAAAAAAAvAQAAX3JlbHMvLnJlbHNQSwECLQAUAAYACAAAACEAnEV6&#10;0kECAAB/BAAADgAAAAAAAAAAAAAAAAAuAgAAZHJzL2Uyb0RvYy54bWxQSwECLQAUAAYACAAAACEA&#10;WQzSxucAAAAQAQAADwAAAAAAAAAAAAAAAACbBAAAZHJzL2Rvd25yZXYueG1sUEsFBgAAAAAEAAQA&#10;8wAAAK8FAAAAAA==&#10;" fillcolor="white [3201]" stroked="f" strokeweight=".5pt">
                <v:textbox>
                  <w:txbxContent>
                    <w:p w14:paraId="241EB4C9" w14:textId="7F9BDEE6" w:rsidR="0084212A" w:rsidRPr="0084212A" w:rsidRDefault="0084212A" w:rsidP="0084212A">
                      <w:pPr>
                        <w:rPr>
                          <w:rFonts w:ascii="Century Gothic" w:hAnsi="Century Gothic"/>
                          <w:sz w:val="36"/>
                          <w:szCs w:val="36"/>
                        </w:rPr>
                      </w:pPr>
                      <w:r>
                        <w:rPr>
                          <w:rFonts w:ascii="Century Gothic" w:hAnsi="Century Gothic"/>
                          <w:sz w:val="36"/>
                          <w:szCs w:val="36"/>
                        </w:rPr>
                        <w:t>2</w:t>
                      </w:r>
                    </w:p>
                  </w:txbxContent>
                </v:textbox>
              </v:shape>
            </w:pict>
          </mc:Fallback>
        </mc:AlternateContent>
      </w:r>
    </w:p>
    <w:p w14:paraId="246FAA5C" w14:textId="539EFBDD" w:rsidR="002B0EDB" w:rsidRDefault="002B0EDB">
      <w:pPr>
        <w:rPr>
          <w:noProof/>
        </w:rPr>
      </w:pPr>
    </w:p>
    <w:p w14:paraId="48306384" w14:textId="2D97D91A" w:rsidR="002B0EDB" w:rsidRDefault="002B0EDB">
      <w:pPr>
        <w:rPr>
          <w:noProof/>
        </w:rPr>
      </w:pPr>
      <w:r w:rsidRPr="00F35714">
        <w:rPr>
          <w:noProof/>
        </w:rPr>
        <w:lastRenderedPageBreak/>
        <w:drawing>
          <wp:anchor distT="0" distB="0" distL="114300" distR="114300" simplePos="0" relativeHeight="251671552" behindDoc="1" locked="0" layoutInCell="1" allowOverlap="1" wp14:anchorId="71F1C2E4" wp14:editId="233C94BE">
            <wp:simplePos x="0" y="0"/>
            <wp:positionH relativeFrom="column">
              <wp:posOffset>-1024255</wp:posOffset>
            </wp:positionH>
            <wp:positionV relativeFrom="paragraph">
              <wp:posOffset>-1456979</wp:posOffset>
            </wp:positionV>
            <wp:extent cx="7994965" cy="1966283"/>
            <wp:effectExtent l="0" t="0" r="0" b="254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7994965" cy="196628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8C0C499" w14:textId="32FCF6E1" w:rsidR="00B054B4" w:rsidRDefault="00B054B4" w:rsidP="00B054B4">
      <w:pPr>
        <w:rPr>
          <w:noProof/>
        </w:rPr>
      </w:pPr>
    </w:p>
    <w:p w14:paraId="05213B2A" w14:textId="66E775C0" w:rsidR="00834BB8" w:rsidRPr="00834BB8" w:rsidRDefault="00834BB8" w:rsidP="00834BB8"/>
    <w:p w14:paraId="4946C5F8" w14:textId="3B258DAA" w:rsidR="00834BB8" w:rsidRDefault="00834BB8" w:rsidP="00834BB8">
      <w:pPr>
        <w:rPr>
          <w:noProof/>
        </w:rPr>
      </w:pPr>
    </w:p>
    <w:p w14:paraId="07743215" w14:textId="0FB206DB" w:rsidR="00834BB8" w:rsidRPr="00834BB8" w:rsidRDefault="00834BB8" w:rsidP="00834BB8">
      <w:pPr>
        <w:jc w:val="center"/>
        <w:rPr>
          <w:rFonts w:ascii="Century Gothic" w:hAnsi="Century Gothic"/>
          <w:b/>
          <w:bCs/>
          <w:sz w:val="40"/>
          <w:szCs w:val="40"/>
        </w:rPr>
      </w:pPr>
      <w:r w:rsidRPr="00834BB8">
        <w:rPr>
          <w:rFonts w:ascii="Century Gothic" w:hAnsi="Century Gothic"/>
          <w:b/>
          <w:bCs/>
          <w:sz w:val="40"/>
          <w:szCs w:val="40"/>
        </w:rPr>
        <w:t>Tracking Service Hours</w:t>
      </w:r>
    </w:p>
    <w:p w14:paraId="7715CF07" w14:textId="0B49A3DF" w:rsidR="00834BB8" w:rsidRDefault="00834BB8" w:rsidP="00834BB8">
      <w:pPr>
        <w:pStyle w:val="NormalWeb"/>
        <w:rPr>
          <w:rFonts w:ascii="Century Gothic" w:hAnsi="Century Gothic"/>
          <w:sz w:val="32"/>
          <w:szCs w:val="32"/>
        </w:rPr>
      </w:pPr>
      <w:r w:rsidRPr="00834BB8">
        <w:rPr>
          <w:rFonts w:ascii="Century Gothic" w:hAnsi="Century Gothic"/>
          <w:b/>
          <w:bCs/>
          <w:sz w:val="32"/>
          <w:szCs w:val="32"/>
        </w:rPr>
        <w:t>Members:</w:t>
      </w:r>
      <w:r w:rsidRPr="00834BB8">
        <w:rPr>
          <w:rFonts w:ascii="Century Gothic" w:hAnsi="Century Gothic"/>
          <w:sz w:val="32"/>
          <w:szCs w:val="32"/>
        </w:rPr>
        <w:br/>
        <w:t>Have individual members keep track of their own hours by utilizing a service log for each year. Ge</w:t>
      </w:r>
      <w:r w:rsidR="00F7544E">
        <w:rPr>
          <w:rFonts w:ascii="Century Gothic" w:hAnsi="Century Gothic"/>
          <w:sz w:val="32"/>
          <w:szCs w:val="32"/>
        </w:rPr>
        <w:t>t</w:t>
      </w:r>
      <w:r w:rsidRPr="00834BB8">
        <w:rPr>
          <w:rFonts w:ascii="Century Gothic" w:hAnsi="Century Gothic"/>
          <w:sz w:val="32"/>
          <w:szCs w:val="32"/>
        </w:rPr>
        <w:t>t</w:t>
      </w:r>
      <w:r w:rsidR="00F7544E">
        <w:rPr>
          <w:rFonts w:ascii="Century Gothic" w:hAnsi="Century Gothic"/>
          <w:sz w:val="32"/>
          <w:szCs w:val="32"/>
        </w:rPr>
        <w:t>ing</w:t>
      </w:r>
      <w:r w:rsidRPr="00834BB8">
        <w:rPr>
          <w:rFonts w:ascii="Century Gothic" w:hAnsi="Century Gothic"/>
          <w:sz w:val="32"/>
          <w:szCs w:val="32"/>
        </w:rPr>
        <w:t xml:space="preserve"> the advisor’s confirmation and signature on each hour log may help show proof of community service hours when applying for scholarships or filling ou</w:t>
      </w:r>
      <w:r>
        <w:rPr>
          <w:rFonts w:ascii="Century Gothic" w:hAnsi="Century Gothic"/>
          <w:sz w:val="32"/>
          <w:szCs w:val="32"/>
        </w:rPr>
        <w:t>t</w:t>
      </w:r>
      <w:r w:rsidRPr="00834BB8">
        <w:rPr>
          <w:rFonts w:ascii="Century Gothic" w:hAnsi="Century Gothic"/>
          <w:sz w:val="32"/>
          <w:szCs w:val="32"/>
        </w:rPr>
        <w:t xml:space="preserve"> forms. </w:t>
      </w:r>
    </w:p>
    <w:p w14:paraId="5432C557" w14:textId="77777777" w:rsidR="00834BB8" w:rsidRPr="00834BB8" w:rsidRDefault="00834BB8" w:rsidP="00834BB8">
      <w:pPr>
        <w:pStyle w:val="NormalWeb"/>
        <w:rPr>
          <w:rFonts w:ascii="Century Gothic" w:hAnsi="Century Gothic"/>
          <w:sz w:val="28"/>
          <w:szCs w:val="28"/>
        </w:rPr>
      </w:pPr>
    </w:p>
    <w:p w14:paraId="1AB4296B" w14:textId="3AC97A11" w:rsidR="00834BB8" w:rsidRDefault="00834BB8" w:rsidP="00834BB8">
      <w:pPr>
        <w:pStyle w:val="NormalWeb"/>
        <w:rPr>
          <w:rFonts w:ascii="Century Gothic" w:hAnsi="Century Gothic"/>
          <w:sz w:val="32"/>
          <w:szCs w:val="32"/>
        </w:rPr>
      </w:pPr>
      <w:r w:rsidRPr="00834BB8">
        <w:rPr>
          <w:rFonts w:ascii="Century Gothic" w:hAnsi="Century Gothic"/>
          <w:b/>
          <w:bCs/>
          <w:sz w:val="32"/>
          <w:szCs w:val="32"/>
        </w:rPr>
        <w:t>Club Secretary:</w:t>
      </w:r>
      <w:r w:rsidRPr="00834BB8">
        <w:rPr>
          <w:rFonts w:ascii="Century Gothic" w:hAnsi="Century Gothic"/>
          <w:sz w:val="32"/>
          <w:szCs w:val="32"/>
        </w:rPr>
        <w:br/>
        <w:t xml:space="preserve">Secretaries should fill out monthly report forms as accurately as possible so that members can rely on those documents as needed. Hour logs from the previous year should be archived so they provide a resource in future years. </w:t>
      </w:r>
    </w:p>
    <w:p w14:paraId="5E5CA163" w14:textId="77777777" w:rsidR="00834BB8" w:rsidRPr="00834BB8" w:rsidRDefault="00834BB8" w:rsidP="00834BB8">
      <w:pPr>
        <w:pStyle w:val="NormalWeb"/>
        <w:rPr>
          <w:rFonts w:ascii="Century Gothic" w:hAnsi="Century Gothic"/>
          <w:sz w:val="28"/>
          <w:szCs w:val="28"/>
        </w:rPr>
      </w:pPr>
    </w:p>
    <w:p w14:paraId="0CA5BAAD" w14:textId="1601E713" w:rsidR="00834BB8" w:rsidRPr="00834BB8" w:rsidRDefault="00834BB8" w:rsidP="00834BB8">
      <w:pPr>
        <w:pStyle w:val="NormalWeb"/>
        <w:rPr>
          <w:rFonts w:ascii="Century Gothic" w:hAnsi="Century Gothic"/>
          <w:sz w:val="28"/>
          <w:szCs w:val="28"/>
        </w:rPr>
      </w:pPr>
      <w:r w:rsidRPr="00834BB8">
        <w:rPr>
          <w:rFonts w:ascii="Century Gothic" w:hAnsi="Century Gothic"/>
          <w:b/>
          <w:bCs/>
          <w:sz w:val="32"/>
          <w:szCs w:val="32"/>
        </w:rPr>
        <w:t>Club Class Directors:</w:t>
      </w:r>
      <w:r w:rsidRPr="00834BB8">
        <w:rPr>
          <w:rFonts w:ascii="Century Gothic" w:hAnsi="Century Gothic"/>
          <w:sz w:val="32"/>
          <w:szCs w:val="32"/>
        </w:rPr>
        <w:br/>
        <w:t xml:space="preserve">Directors should fill out monthly report forms as accurately as possible so that members of their class can rely on those documents as needed. Hour logs from the previous year should be archived so they provide a resource in future years. </w:t>
      </w:r>
    </w:p>
    <w:p w14:paraId="2596C082" w14:textId="18A273AB" w:rsidR="00834BB8" w:rsidRDefault="0084212A">
      <w:r>
        <w:rPr>
          <w:noProof/>
        </w:rPr>
        <mc:AlternateContent>
          <mc:Choice Requires="wps">
            <w:drawing>
              <wp:anchor distT="0" distB="0" distL="114300" distR="114300" simplePos="0" relativeHeight="251683840" behindDoc="0" locked="0" layoutInCell="1" allowOverlap="1" wp14:anchorId="2B3C2144" wp14:editId="31C9AF4C">
                <wp:simplePos x="0" y="0"/>
                <wp:positionH relativeFrom="column">
                  <wp:posOffset>6188385</wp:posOffset>
                </wp:positionH>
                <wp:positionV relativeFrom="paragraph">
                  <wp:posOffset>1627505</wp:posOffset>
                </wp:positionV>
                <wp:extent cx="412595" cy="457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12595" cy="457200"/>
                        </a:xfrm>
                        <a:prstGeom prst="rect">
                          <a:avLst/>
                        </a:prstGeom>
                        <a:solidFill>
                          <a:schemeClr val="lt1"/>
                        </a:solidFill>
                        <a:ln w="6350">
                          <a:noFill/>
                        </a:ln>
                      </wps:spPr>
                      <wps:txbx>
                        <w:txbxContent>
                          <w:p w14:paraId="7651313C" w14:textId="1928ED3B" w:rsidR="0084212A" w:rsidRPr="0084212A" w:rsidRDefault="0084212A" w:rsidP="0084212A">
                            <w:pPr>
                              <w:rPr>
                                <w:rFonts w:ascii="Century Gothic" w:hAnsi="Century Gothic"/>
                                <w:sz w:val="36"/>
                                <w:szCs w:val="36"/>
                              </w:rPr>
                            </w:pPr>
                            <w:r>
                              <w:rPr>
                                <w:rFonts w:ascii="Century Gothic" w:hAnsi="Century Gothic"/>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3C2144" id="Text Box 12" o:spid="_x0000_s1030" type="#_x0000_t202" style="position:absolute;margin-left:487.25pt;margin-top:128.15pt;width:32.5pt;height:3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RvQgIAAIEEAAAOAAAAZHJzL2Uyb0RvYy54bWysVMGO2jAQvVfqP1i+lwCFbRcRVpQVVaXV&#10;7kpQ7dk4DkRyPK5tSOjX99kBlm57qnpx7Jnx88x7M5netbVmB+V8RSbng16fM2UkFZXZ5vz7evnh&#10;M2c+CFMITUbl/Kg8v5u9fzdt7EQNaUe6UI4BxPhJY3O+C8FOsszLnaqF75FVBs6SXC0Cjm6bFU40&#10;QK91Nuz3b7KGXGEdSeU9rPedk88SflkqGZ7K0qvAdM6RW0irS+smrtlsKiZbJ+yukqc0xD9kUYvK&#10;4NEL1L0Igu1d9QdUXUlHnsrQk1RnVJaVVKkGVDPov6lmtRNWpVpAjrcXmvz/g5WPh2fHqgLaDTkz&#10;ooZGa9UG9oVaBhP4aayfIGxlERha2BF7tnsYY9lt6er4RUEMfjB9vLAb0SSMo8FwfDvmTMI1Gn+C&#10;ehEle71snQ9fFdUsbnLuIF7iVBwefOhCzyHxLU+6KpaV1ukQG0YttGMHAal1SCkC/LcobViT85uP&#10;434CNhSvd8jaIJdYaldS3IV20yZqRudyN1QcwYKjro+8lcsKuT4IH56FQ+OgcAxDeMJSasJbdNpx&#10;tiP382/2GA894eWsQSPm3P/YC6c4098MlL4djEaxc9Mh8caZu/Zsrj1mXy8IBAwwdlamLS67oM/b&#10;0lH9gpmZx1fhEkbi7ZyH83YRuvHAzEk1n6cg9KoV4cGsrIzQkfCoxLp9Ec6e5ArQ+ZHOLSsmb1Tr&#10;YuNNQ/N9oLJKkkaeO1ZP9KPPU1OcZjIO0vU5Rb3+OWa/AAAA//8DAFBLAwQUAAYACAAAACEAWlx6&#10;yOYAAAARAQAADwAAAGRycy9kb3ducmV2LnhtbExPyU7DMBC9I/EP1iBxQa1DTLqkmVSIVeJGU0Dc&#10;3NgkEbEdxW4S/p7pCS4jzbw3b8m2k2nZoHvfOItwPY+AaVs61dgKYV88zlbAfJBWydZZjfCjPWzz&#10;87NMpsqN9lUPu1AxErE+lQh1CF3KuS9rbaSfu05bwr5cb2Sgta+46uVI4qblcRQtuJGNJYdadvqu&#10;1uX37mgQPq+qjxc/Pb2NIhHdw/NQLN9VgXh5Md1vaNxugAU9hb8POHWg/JBTsIM7WuVZi7Be3iRE&#10;RYiThQB2YkRiTacDgohXAnie8f9N8l8AAAD//wMAUEsBAi0AFAAGAAgAAAAhALaDOJL+AAAA4QEA&#10;ABMAAAAAAAAAAAAAAAAAAAAAAFtDb250ZW50X1R5cGVzXS54bWxQSwECLQAUAAYACAAAACEAOP0h&#10;/9YAAACUAQAACwAAAAAAAAAAAAAAAAAvAQAAX3JlbHMvLnJlbHNQSwECLQAUAAYACAAAACEAVVHE&#10;b0ICAACBBAAADgAAAAAAAAAAAAAAAAAuAgAAZHJzL2Uyb0RvYy54bWxQSwECLQAUAAYACAAAACEA&#10;Wlx6yOYAAAARAQAADwAAAAAAAAAAAAAAAACcBAAAZHJzL2Rvd25yZXYueG1sUEsFBgAAAAAEAAQA&#10;8wAAAK8FAAAAAA==&#10;" fillcolor="white [3201]" stroked="f" strokeweight=".5pt">
                <v:textbox>
                  <w:txbxContent>
                    <w:p w14:paraId="7651313C" w14:textId="1928ED3B" w:rsidR="0084212A" w:rsidRPr="0084212A" w:rsidRDefault="0084212A" w:rsidP="0084212A">
                      <w:pPr>
                        <w:rPr>
                          <w:rFonts w:ascii="Century Gothic" w:hAnsi="Century Gothic"/>
                          <w:sz w:val="36"/>
                          <w:szCs w:val="36"/>
                        </w:rPr>
                      </w:pPr>
                      <w:r>
                        <w:rPr>
                          <w:rFonts w:ascii="Century Gothic" w:hAnsi="Century Gothic"/>
                          <w:sz w:val="36"/>
                          <w:szCs w:val="36"/>
                        </w:rPr>
                        <w:t>3</w:t>
                      </w:r>
                    </w:p>
                  </w:txbxContent>
                </v:textbox>
              </v:shape>
            </w:pict>
          </mc:Fallback>
        </mc:AlternateContent>
      </w:r>
      <w:r w:rsidR="00834BB8" w:rsidRPr="00834BB8">
        <w:rPr>
          <w:noProof/>
        </w:rPr>
        <w:drawing>
          <wp:anchor distT="0" distB="0" distL="114300" distR="114300" simplePos="0" relativeHeight="251672576" behindDoc="0" locked="0" layoutInCell="1" allowOverlap="1" wp14:anchorId="61E5C0F9" wp14:editId="216227F6">
            <wp:simplePos x="0" y="0"/>
            <wp:positionH relativeFrom="column">
              <wp:posOffset>969583</wp:posOffset>
            </wp:positionH>
            <wp:positionV relativeFrom="paragraph">
              <wp:posOffset>308920</wp:posOffset>
            </wp:positionV>
            <wp:extent cx="3736539" cy="1316627"/>
            <wp:effectExtent l="0" t="0" r="0" b="4445"/>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email">
                      <a:extLst>
                        <a:ext uri="{28A0092B-C50C-407E-A947-70E740481C1C}">
                          <a14:useLocalDpi xmlns:a14="http://schemas.microsoft.com/office/drawing/2010/main" val="0"/>
                        </a:ext>
                      </a:extLst>
                    </a:blip>
                    <a:stretch>
                      <a:fillRect/>
                    </a:stretch>
                  </pic:blipFill>
                  <pic:spPr>
                    <a:xfrm>
                      <a:off x="0" y="0"/>
                      <a:ext cx="3736539" cy="1316627"/>
                    </a:xfrm>
                    <a:prstGeom prst="rect">
                      <a:avLst/>
                    </a:prstGeom>
                  </pic:spPr>
                </pic:pic>
              </a:graphicData>
            </a:graphic>
            <wp14:sizeRelH relativeFrom="page">
              <wp14:pctWidth>0</wp14:pctWidth>
            </wp14:sizeRelH>
            <wp14:sizeRelV relativeFrom="page">
              <wp14:pctHeight>0</wp14:pctHeight>
            </wp14:sizeRelV>
          </wp:anchor>
        </w:drawing>
      </w:r>
      <w:r w:rsidR="00834BB8">
        <w:br w:type="page"/>
      </w:r>
    </w:p>
    <w:p w14:paraId="5443CC10" w14:textId="4131E970" w:rsidR="00834BB8" w:rsidRDefault="00834BB8" w:rsidP="00834BB8">
      <w:r w:rsidRPr="00F35714">
        <w:rPr>
          <w:noProof/>
        </w:rPr>
        <w:lastRenderedPageBreak/>
        <w:drawing>
          <wp:anchor distT="0" distB="0" distL="114300" distR="114300" simplePos="0" relativeHeight="251674624" behindDoc="1" locked="0" layoutInCell="1" allowOverlap="1" wp14:anchorId="4B0B640E" wp14:editId="2363A807">
            <wp:simplePos x="0" y="0"/>
            <wp:positionH relativeFrom="column">
              <wp:posOffset>-1003160</wp:posOffset>
            </wp:positionH>
            <wp:positionV relativeFrom="paragraph">
              <wp:posOffset>-1426985</wp:posOffset>
            </wp:positionV>
            <wp:extent cx="7994965" cy="1966283"/>
            <wp:effectExtent l="0" t="0" r="0" b="254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7994965" cy="196628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2D53FCF" w14:textId="50F3659F" w:rsidR="00834BB8" w:rsidRPr="00834BB8" w:rsidRDefault="00834BB8" w:rsidP="00834BB8"/>
    <w:p w14:paraId="248E6486" w14:textId="05B32167" w:rsidR="00834BB8" w:rsidRPr="00834BB8" w:rsidRDefault="00834BB8" w:rsidP="00834BB8"/>
    <w:p w14:paraId="44153326" w14:textId="7C5824A0" w:rsidR="00834BB8" w:rsidRPr="00834BB8" w:rsidRDefault="00834BB8" w:rsidP="00834BB8"/>
    <w:p w14:paraId="5C81F693" w14:textId="5D92D32F" w:rsidR="00834BB8" w:rsidRPr="00834BB8" w:rsidRDefault="00834BB8" w:rsidP="00834BB8">
      <w:pPr>
        <w:jc w:val="center"/>
        <w:rPr>
          <w:rFonts w:ascii="Century Gothic" w:hAnsi="Century Gothic"/>
          <w:b/>
          <w:bCs/>
          <w:sz w:val="40"/>
          <w:szCs w:val="40"/>
        </w:rPr>
      </w:pPr>
      <w:r w:rsidRPr="00834BB8">
        <w:rPr>
          <w:rFonts w:ascii="Century Gothic" w:hAnsi="Century Gothic"/>
          <w:b/>
          <w:bCs/>
          <w:sz w:val="40"/>
          <w:szCs w:val="40"/>
        </w:rPr>
        <w:t>Service Hour Form</w:t>
      </w:r>
    </w:p>
    <w:p w14:paraId="64BCA816" w14:textId="22F70C2D" w:rsidR="00834BB8" w:rsidRPr="00834BB8" w:rsidRDefault="00834BB8" w:rsidP="00834BB8">
      <w:pPr>
        <w:rPr>
          <w:rFonts w:ascii="Century Gothic" w:hAnsi="Century Gothic"/>
        </w:rPr>
      </w:pPr>
      <w:r w:rsidRPr="00834BB8">
        <w:rPr>
          <w:rFonts w:ascii="Century Gothic" w:hAnsi="Century Gothic"/>
        </w:rPr>
        <w:t>Name:</w:t>
      </w:r>
    </w:p>
    <w:p w14:paraId="7A9AD8C2" w14:textId="2B68D2E8" w:rsidR="00834BB8" w:rsidRPr="00834BB8" w:rsidRDefault="00834BB8" w:rsidP="00834BB8">
      <w:pPr>
        <w:rPr>
          <w:rFonts w:ascii="Century Gothic" w:hAnsi="Century Gothic"/>
        </w:rPr>
      </w:pPr>
      <w:r w:rsidRPr="00834BB8">
        <w:rPr>
          <w:rFonts w:ascii="Century Gothic" w:hAnsi="Century Gothic"/>
        </w:rPr>
        <w:t>Student ID:</w:t>
      </w:r>
    </w:p>
    <w:p w14:paraId="6F6FE4BF" w14:textId="7AD6FE1A" w:rsidR="00834BB8" w:rsidRPr="00834BB8" w:rsidRDefault="00834BB8" w:rsidP="00834BB8">
      <w:pPr>
        <w:rPr>
          <w:rFonts w:ascii="Century Gothic" w:hAnsi="Century Gothic"/>
        </w:rPr>
      </w:pPr>
      <w:r w:rsidRPr="00834BB8">
        <w:rPr>
          <w:rFonts w:ascii="Century Gothic" w:hAnsi="Century Gothic"/>
        </w:rPr>
        <w:t>Member ID:</w:t>
      </w:r>
    </w:p>
    <w:p w14:paraId="24DF214F" w14:textId="77777777" w:rsidR="00834BB8" w:rsidRPr="00834BB8" w:rsidRDefault="00834BB8" w:rsidP="00834BB8">
      <w:pPr>
        <w:rPr>
          <w:rFonts w:ascii="Century Gothic" w:hAnsi="Century Gothic"/>
        </w:rPr>
      </w:pPr>
    </w:p>
    <w:tbl>
      <w:tblPr>
        <w:tblStyle w:val="TableGrid"/>
        <w:tblW w:w="10170" w:type="dxa"/>
        <w:tblInd w:w="-365" w:type="dxa"/>
        <w:tblLook w:val="04A0" w:firstRow="1" w:lastRow="0" w:firstColumn="1" w:lastColumn="0" w:noHBand="0" w:noVBand="1"/>
      </w:tblPr>
      <w:tblGrid>
        <w:gridCol w:w="990"/>
        <w:gridCol w:w="1890"/>
        <w:gridCol w:w="6300"/>
        <w:gridCol w:w="990"/>
      </w:tblGrid>
      <w:tr w:rsidR="00834BB8" w:rsidRPr="00834BB8" w14:paraId="10537DA1" w14:textId="77777777" w:rsidTr="00834BB8">
        <w:tc>
          <w:tcPr>
            <w:tcW w:w="990" w:type="dxa"/>
          </w:tcPr>
          <w:p w14:paraId="618F6846" w14:textId="1F0DA2E7" w:rsidR="00834BB8" w:rsidRPr="00834BB8" w:rsidRDefault="00834BB8" w:rsidP="00834BB8">
            <w:pPr>
              <w:jc w:val="center"/>
              <w:rPr>
                <w:rFonts w:ascii="Century Gothic" w:hAnsi="Century Gothic"/>
                <w:b/>
                <w:bCs/>
              </w:rPr>
            </w:pPr>
            <w:r w:rsidRPr="00834BB8">
              <w:rPr>
                <w:rFonts w:ascii="Century Gothic" w:hAnsi="Century Gothic"/>
                <w:b/>
                <w:bCs/>
              </w:rPr>
              <w:t>Date</w:t>
            </w:r>
          </w:p>
        </w:tc>
        <w:tc>
          <w:tcPr>
            <w:tcW w:w="1890" w:type="dxa"/>
          </w:tcPr>
          <w:p w14:paraId="55A041E2" w14:textId="667CB6F8" w:rsidR="00834BB8" w:rsidRPr="00834BB8" w:rsidRDefault="00834BB8" w:rsidP="00834BB8">
            <w:pPr>
              <w:jc w:val="center"/>
              <w:rPr>
                <w:rFonts w:ascii="Century Gothic" w:hAnsi="Century Gothic"/>
                <w:b/>
                <w:bCs/>
              </w:rPr>
            </w:pPr>
            <w:r w:rsidRPr="00834BB8">
              <w:rPr>
                <w:rFonts w:ascii="Century Gothic" w:hAnsi="Century Gothic"/>
                <w:b/>
                <w:bCs/>
              </w:rPr>
              <w:t>Time Worked</w:t>
            </w:r>
          </w:p>
        </w:tc>
        <w:tc>
          <w:tcPr>
            <w:tcW w:w="6300" w:type="dxa"/>
          </w:tcPr>
          <w:p w14:paraId="000C6FFE" w14:textId="430DED7C" w:rsidR="00834BB8" w:rsidRPr="00834BB8" w:rsidRDefault="00834BB8" w:rsidP="00834BB8">
            <w:pPr>
              <w:jc w:val="center"/>
              <w:rPr>
                <w:rFonts w:ascii="Century Gothic" w:hAnsi="Century Gothic"/>
                <w:b/>
                <w:bCs/>
              </w:rPr>
            </w:pPr>
            <w:r w:rsidRPr="00834BB8">
              <w:rPr>
                <w:rFonts w:ascii="Century Gothic" w:hAnsi="Century Gothic"/>
                <w:b/>
                <w:bCs/>
              </w:rPr>
              <w:t>Event Name</w:t>
            </w:r>
          </w:p>
        </w:tc>
        <w:tc>
          <w:tcPr>
            <w:tcW w:w="990" w:type="dxa"/>
          </w:tcPr>
          <w:p w14:paraId="78312488" w14:textId="692F2B2B" w:rsidR="00834BB8" w:rsidRPr="00834BB8" w:rsidRDefault="00834BB8" w:rsidP="00834BB8">
            <w:pPr>
              <w:jc w:val="center"/>
              <w:rPr>
                <w:rFonts w:ascii="Century Gothic" w:hAnsi="Century Gothic"/>
                <w:b/>
                <w:bCs/>
              </w:rPr>
            </w:pPr>
            <w:r w:rsidRPr="00834BB8">
              <w:rPr>
                <w:rFonts w:ascii="Century Gothic" w:hAnsi="Century Gothic"/>
                <w:b/>
                <w:bCs/>
              </w:rPr>
              <w:t>Hours</w:t>
            </w:r>
          </w:p>
        </w:tc>
      </w:tr>
      <w:tr w:rsidR="00834BB8" w:rsidRPr="00834BB8" w14:paraId="575F294F" w14:textId="77777777" w:rsidTr="00834BB8">
        <w:trPr>
          <w:trHeight w:val="539"/>
        </w:trPr>
        <w:tc>
          <w:tcPr>
            <w:tcW w:w="990" w:type="dxa"/>
          </w:tcPr>
          <w:p w14:paraId="6E07534A" w14:textId="77777777" w:rsidR="00834BB8" w:rsidRPr="00834BB8" w:rsidRDefault="00834BB8" w:rsidP="00834BB8">
            <w:pPr>
              <w:rPr>
                <w:rFonts w:ascii="Century Gothic" w:hAnsi="Century Gothic"/>
              </w:rPr>
            </w:pPr>
          </w:p>
        </w:tc>
        <w:tc>
          <w:tcPr>
            <w:tcW w:w="1890" w:type="dxa"/>
          </w:tcPr>
          <w:p w14:paraId="2A133ADD" w14:textId="77777777" w:rsidR="00834BB8" w:rsidRPr="00834BB8" w:rsidRDefault="00834BB8" w:rsidP="00834BB8">
            <w:pPr>
              <w:rPr>
                <w:rFonts w:ascii="Century Gothic" w:hAnsi="Century Gothic"/>
              </w:rPr>
            </w:pPr>
          </w:p>
        </w:tc>
        <w:tc>
          <w:tcPr>
            <w:tcW w:w="6300" w:type="dxa"/>
          </w:tcPr>
          <w:p w14:paraId="3EC6093A" w14:textId="77777777" w:rsidR="00834BB8" w:rsidRPr="00834BB8" w:rsidRDefault="00834BB8" w:rsidP="00834BB8">
            <w:pPr>
              <w:rPr>
                <w:rFonts w:ascii="Century Gothic" w:hAnsi="Century Gothic"/>
              </w:rPr>
            </w:pPr>
          </w:p>
        </w:tc>
        <w:tc>
          <w:tcPr>
            <w:tcW w:w="990" w:type="dxa"/>
          </w:tcPr>
          <w:p w14:paraId="4E5CC0D9" w14:textId="77777777" w:rsidR="00834BB8" w:rsidRPr="00834BB8" w:rsidRDefault="00834BB8" w:rsidP="00834BB8">
            <w:pPr>
              <w:rPr>
                <w:rFonts w:ascii="Century Gothic" w:hAnsi="Century Gothic"/>
              </w:rPr>
            </w:pPr>
          </w:p>
        </w:tc>
      </w:tr>
      <w:tr w:rsidR="00834BB8" w:rsidRPr="00834BB8" w14:paraId="36D930D8" w14:textId="77777777" w:rsidTr="00834BB8">
        <w:trPr>
          <w:trHeight w:val="602"/>
        </w:trPr>
        <w:tc>
          <w:tcPr>
            <w:tcW w:w="990" w:type="dxa"/>
          </w:tcPr>
          <w:p w14:paraId="78C0ABCA" w14:textId="77777777" w:rsidR="00834BB8" w:rsidRPr="00834BB8" w:rsidRDefault="00834BB8" w:rsidP="00834BB8">
            <w:pPr>
              <w:rPr>
                <w:rFonts w:ascii="Century Gothic" w:hAnsi="Century Gothic"/>
              </w:rPr>
            </w:pPr>
          </w:p>
        </w:tc>
        <w:tc>
          <w:tcPr>
            <w:tcW w:w="1890" w:type="dxa"/>
          </w:tcPr>
          <w:p w14:paraId="128B5A66" w14:textId="77777777" w:rsidR="00834BB8" w:rsidRPr="00834BB8" w:rsidRDefault="00834BB8" w:rsidP="00834BB8">
            <w:pPr>
              <w:rPr>
                <w:rFonts w:ascii="Century Gothic" w:hAnsi="Century Gothic"/>
              </w:rPr>
            </w:pPr>
          </w:p>
        </w:tc>
        <w:tc>
          <w:tcPr>
            <w:tcW w:w="6300" w:type="dxa"/>
          </w:tcPr>
          <w:p w14:paraId="0717B1D5" w14:textId="77777777" w:rsidR="00834BB8" w:rsidRPr="00834BB8" w:rsidRDefault="00834BB8" w:rsidP="00834BB8">
            <w:pPr>
              <w:rPr>
                <w:rFonts w:ascii="Century Gothic" w:hAnsi="Century Gothic"/>
              </w:rPr>
            </w:pPr>
          </w:p>
        </w:tc>
        <w:tc>
          <w:tcPr>
            <w:tcW w:w="990" w:type="dxa"/>
          </w:tcPr>
          <w:p w14:paraId="330DE364" w14:textId="77777777" w:rsidR="00834BB8" w:rsidRPr="00834BB8" w:rsidRDefault="00834BB8" w:rsidP="00834BB8">
            <w:pPr>
              <w:rPr>
                <w:rFonts w:ascii="Century Gothic" w:hAnsi="Century Gothic"/>
              </w:rPr>
            </w:pPr>
          </w:p>
        </w:tc>
      </w:tr>
      <w:tr w:rsidR="00834BB8" w:rsidRPr="00834BB8" w14:paraId="306F2F41" w14:textId="77777777" w:rsidTr="00834BB8">
        <w:trPr>
          <w:trHeight w:val="638"/>
        </w:trPr>
        <w:tc>
          <w:tcPr>
            <w:tcW w:w="990" w:type="dxa"/>
          </w:tcPr>
          <w:p w14:paraId="4533AD2E" w14:textId="77777777" w:rsidR="00834BB8" w:rsidRPr="00834BB8" w:rsidRDefault="00834BB8" w:rsidP="00834BB8">
            <w:pPr>
              <w:rPr>
                <w:rFonts w:ascii="Century Gothic" w:hAnsi="Century Gothic"/>
              </w:rPr>
            </w:pPr>
          </w:p>
        </w:tc>
        <w:tc>
          <w:tcPr>
            <w:tcW w:w="1890" w:type="dxa"/>
          </w:tcPr>
          <w:p w14:paraId="6A8787F6" w14:textId="77777777" w:rsidR="00834BB8" w:rsidRPr="00834BB8" w:rsidRDefault="00834BB8" w:rsidP="00834BB8">
            <w:pPr>
              <w:rPr>
                <w:rFonts w:ascii="Century Gothic" w:hAnsi="Century Gothic"/>
              </w:rPr>
            </w:pPr>
          </w:p>
        </w:tc>
        <w:tc>
          <w:tcPr>
            <w:tcW w:w="6300" w:type="dxa"/>
          </w:tcPr>
          <w:p w14:paraId="6C77E8CB" w14:textId="77777777" w:rsidR="00834BB8" w:rsidRPr="00834BB8" w:rsidRDefault="00834BB8" w:rsidP="00834BB8">
            <w:pPr>
              <w:rPr>
                <w:rFonts w:ascii="Century Gothic" w:hAnsi="Century Gothic"/>
              </w:rPr>
            </w:pPr>
          </w:p>
        </w:tc>
        <w:tc>
          <w:tcPr>
            <w:tcW w:w="990" w:type="dxa"/>
          </w:tcPr>
          <w:p w14:paraId="4F2A9A53" w14:textId="77777777" w:rsidR="00834BB8" w:rsidRPr="00834BB8" w:rsidRDefault="00834BB8" w:rsidP="00834BB8">
            <w:pPr>
              <w:rPr>
                <w:rFonts w:ascii="Century Gothic" w:hAnsi="Century Gothic"/>
              </w:rPr>
            </w:pPr>
          </w:p>
        </w:tc>
      </w:tr>
      <w:tr w:rsidR="00834BB8" w:rsidRPr="00834BB8" w14:paraId="152658CD" w14:textId="77777777" w:rsidTr="00834BB8">
        <w:trPr>
          <w:trHeight w:val="620"/>
        </w:trPr>
        <w:tc>
          <w:tcPr>
            <w:tcW w:w="990" w:type="dxa"/>
          </w:tcPr>
          <w:p w14:paraId="3474A6EF" w14:textId="77777777" w:rsidR="00834BB8" w:rsidRPr="00834BB8" w:rsidRDefault="00834BB8" w:rsidP="00834BB8">
            <w:pPr>
              <w:rPr>
                <w:rFonts w:ascii="Century Gothic" w:hAnsi="Century Gothic"/>
              </w:rPr>
            </w:pPr>
          </w:p>
        </w:tc>
        <w:tc>
          <w:tcPr>
            <w:tcW w:w="1890" w:type="dxa"/>
          </w:tcPr>
          <w:p w14:paraId="7A34DBE3" w14:textId="77777777" w:rsidR="00834BB8" w:rsidRPr="00834BB8" w:rsidRDefault="00834BB8" w:rsidP="00834BB8">
            <w:pPr>
              <w:rPr>
                <w:rFonts w:ascii="Century Gothic" w:hAnsi="Century Gothic"/>
              </w:rPr>
            </w:pPr>
          </w:p>
        </w:tc>
        <w:tc>
          <w:tcPr>
            <w:tcW w:w="6300" w:type="dxa"/>
          </w:tcPr>
          <w:p w14:paraId="58E49517" w14:textId="77777777" w:rsidR="00834BB8" w:rsidRPr="00834BB8" w:rsidRDefault="00834BB8" w:rsidP="00834BB8">
            <w:pPr>
              <w:rPr>
                <w:rFonts w:ascii="Century Gothic" w:hAnsi="Century Gothic"/>
              </w:rPr>
            </w:pPr>
          </w:p>
        </w:tc>
        <w:tc>
          <w:tcPr>
            <w:tcW w:w="990" w:type="dxa"/>
          </w:tcPr>
          <w:p w14:paraId="5438767C" w14:textId="77777777" w:rsidR="00834BB8" w:rsidRPr="00834BB8" w:rsidRDefault="00834BB8" w:rsidP="00834BB8">
            <w:pPr>
              <w:rPr>
                <w:rFonts w:ascii="Century Gothic" w:hAnsi="Century Gothic"/>
              </w:rPr>
            </w:pPr>
          </w:p>
        </w:tc>
      </w:tr>
      <w:tr w:rsidR="00834BB8" w:rsidRPr="00834BB8" w14:paraId="6F157C48" w14:textId="77777777" w:rsidTr="00834BB8">
        <w:trPr>
          <w:trHeight w:val="620"/>
        </w:trPr>
        <w:tc>
          <w:tcPr>
            <w:tcW w:w="990" w:type="dxa"/>
          </w:tcPr>
          <w:p w14:paraId="7B297D92" w14:textId="77777777" w:rsidR="00834BB8" w:rsidRPr="00834BB8" w:rsidRDefault="00834BB8" w:rsidP="00834BB8">
            <w:pPr>
              <w:rPr>
                <w:rFonts w:ascii="Century Gothic" w:hAnsi="Century Gothic"/>
              </w:rPr>
            </w:pPr>
          </w:p>
        </w:tc>
        <w:tc>
          <w:tcPr>
            <w:tcW w:w="1890" w:type="dxa"/>
          </w:tcPr>
          <w:p w14:paraId="01C346B9" w14:textId="77777777" w:rsidR="00834BB8" w:rsidRPr="00834BB8" w:rsidRDefault="00834BB8" w:rsidP="00834BB8">
            <w:pPr>
              <w:rPr>
                <w:rFonts w:ascii="Century Gothic" w:hAnsi="Century Gothic"/>
              </w:rPr>
            </w:pPr>
          </w:p>
        </w:tc>
        <w:tc>
          <w:tcPr>
            <w:tcW w:w="6300" w:type="dxa"/>
          </w:tcPr>
          <w:p w14:paraId="3B7CE446" w14:textId="77777777" w:rsidR="00834BB8" w:rsidRPr="00834BB8" w:rsidRDefault="00834BB8" w:rsidP="00834BB8">
            <w:pPr>
              <w:rPr>
                <w:rFonts w:ascii="Century Gothic" w:hAnsi="Century Gothic"/>
              </w:rPr>
            </w:pPr>
          </w:p>
        </w:tc>
        <w:tc>
          <w:tcPr>
            <w:tcW w:w="990" w:type="dxa"/>
          </w:tcPr>
          <w:p w14:paraId="414E2CB2" w14:textId="77777777" w:rsidR="00834BB8" w:rsidRPr="00834BB8" w:rsidRDefault="00834BB8" w:rsidP="00834BB8">
            <w:pPr>
              <w:rPr>
                <w:rFonts w:ascii="Century Gothic" w:hAnsi="Century Gothic"/>
              </w:rPr>
            </w:pPr>
          </w:p>
        </w:tc>
      </w:tr>
      <w:tr w:rsidR="00834BB8" w14:paraId="7EEF2165" w14:textId="77777777" w:rsidTr="00834BB8">
        <w:trPr>
          <w:trHeight w:val="611"/>
        </w:trPr>
        <w:tc>
          <w:tcPr>
            <w:tcW w:w="990" w:type="dxa"/>
          </w:tcPr>
          <w:p w14:paraId="264DCB45" w14:textId="77777777" w:rsidR="00834BB8" w:rsidRDefault="00834BB8" w:rsidP="00834BB8"/>
        </w:tc>
        <w:tc>
          <w:tcPr>
            <w:tcW w:w="1890" w:type="dxa"/>
          </w:tcPr>
          <w:p w14:paraId="117BEC50" w14:textId="77777777" w:rsidR="00834BB8" w:rsidRDefault="00834BB8" w:rsidP="00834BB8"/>
        </w:tc>
        <w:tc>
          <w:tcPr>
            <w:tcW w:w="6300" w:type="dxa"/>
          </w:tcPr>
          <w:p w14:paraId="5A256F29" w14:textId="77777777" w:rsidR="00834BB8" w:rsidRDefault="00834BB8" w:rsidP="00834BB8"/>
        </w:tc>
        <w:tc>
          <w:tcPr>
            <w:tcW w:w="990" w:type="dxa"/>
          </w:tcPr>
          <w:p w14:paraId="69265747" w14:textId="77777777" w:rsidR="00834BB8" w:rsidRDefault="00834BB8" w:rsidP="00834BB8"/>
        </w:tc>
      </w:tr>
      <w:tr w:rsidR="00834BB8" w14:paraId="70F75EFA" w14:textId="77777777" w:rsidTr="00834BB8">
        <w:trPr>
          <w:trHeight w:val="629"/>
        </w:trPr>
        <w:tc>
          <w:tcPr>
            <w:tcW w:w="990" w:type="dxa"/>
          </w:tcPr>
          <w:p w14:paraId="36E12165" w14:textId="77777777" w:rsidR="00834BB8" w:rsidRDefault="00834BB8" w:rsidP="00834BB8"/>
        </w:tc>
        <w:tc>
          <w:tcPr>
            <w:tcW w:w="1890" w:type="dxa"/>
          </w:tcPr>
          <w:p w14:paraId="75CAE359" w14:textId="77777777" w:rsidR="00834BB8" w:rsidRDefault="00834BB8" w:rsidP="00834BB8"/>
        </w:tc>
        <w:tc>
          <w:tcPr>
            <w:tcW w:w="6300" w:type="dxa"/>
          </w:tcPr>
          <w:p w14:paraId="0380CE5D" w14:textId="77777777" w:rsidR="00834BB8" w:rsidRDefault="00834BB8" w:rsidP="00834BB8"/>
        </w:tc>
        <w:tc>
          <w:tcPr>
            <w:tcW w:w="990" w:type="dxa"/>
          </w:tcPr>
          <w:p w14:paraId="7F79712A" w14:textId="77777777" w:rsidR="00834BB8" w:rsidRDefault="00834BB8" w:rsidP="00834BB8"/>
        </w:tc>
      </w:tr>
      <w:tr w:rsidR="00834BB8" w14:paraId="58D7FDCA" w14:textId="77777777" w:rsidTr="00834BB8">
        <w:trPr>
          <w:trHeight w:val="611"/>
        </w:trPr>
        <w:tc>
          <w:tcPr>
            <w:tcW w:w="990" w:type="dxa"/>
          </w:tcPr>
          <w:p w14:paraId="5D038D70" w14:textId="77777777" w:rsidR="00834BB8" w:rsidRDefault="00834BB8" w:rsidP="00834BB8"/>
        </w:tc>
        <w:tc>
          <w:tcPr>
            <w:tcW w:w="1890" w:type="dxa"/>
          </w:tcPr>
          <w:p w14:paraId="6C55DBD3" w14:textId="77777777" w:rsidR="00834BB8" w:rsidRDefault="00834BB8" w:rsidP="00834BB8"/>
        </w:tc>
        <w:tc>
          <w:tcPr>
            <w:tcW w:w="6300" w:type="dxa"/>
          </w:tcPr>
          <w:p w14:paraId="34DF1B33" w14:textId="77777777" w:rsidR="00834BB8" w:rsidRDefault="00834BB8" w:rsidP="00834BB8"/>
        </w:tc>
        <w:tc>
          <w:tcPr>
            <w:tcW w:w="990" w:type="dxa"/>
          </w:tcPr>
          <w:p w14:paraId="6E233C94" w14:textId="77777777" w:rsidR="00834BB8" w:rsidRDefault="00834BB8" w:rsidP="00834BB8"/>
        </w:tc>
      </w:tr>
      <w:tr w:rsidR="00834BB8" w14:paraId="6D9E567E" w14:textId="77777777" w:rsidTr="00834BB8">
        <w:trPr>
          <w:trHeight w:val="620"/>
        </w:trPr>
        <w:tc>
          <w:tcPr>
            <w:tcW w:w="990" w:type="dxa"/>
          </w:tcPr>
          <w:p w14:paraId="71300A51" w14:textId="77777777" w:rsidR="00834BB8" w:rsidRDefault="00834BB8" w:rsidP="00834BB8"/>
        </w:tc>
        <w:tc>
          <w:tcPr>
            <w:tcW w:w="1890" w:type="dxa"/>
          </w:tcPr>
          <w:p w14:paraId="5B08C0C2" w14:textId="77777777" w:rsidR="00834BB8" w:rsidRDefault="00834BB8" w:rsidP="00834BB8"/>
        </w:tc>
        <w:tc>
          <w:tcPr>
            <w:tcW w:w="6300" w:type="dxa"/>
          </w:tcPr>
          <w:p w14:paraId="79D7ABB7" w14:textId="77777777" w:rsidR="00834BB8" w:rsidRDefault="00834BB8" w:rsidP="00834BB8"/>
        </w:tc>
        <w:tc>
          <w:tcPr>
            <w:tcW w:w="990" w:type="dxa"/>
          </w:tcPr>
          <w:p w14:paraId="61E37221" w14:textId="77777777" w:rsidR="00834BB8" w:rsidRDefault="00834BB8" w:rsidP="00834BB8"/>
        </w:tc>
      </w:tr>
      <w:tr w:rsidR="00834BB8" w14:paraId="357C77C7" w14:textId="77777777" w:rsidTr="00E16174">
        <w:trPr>
          <w:trHeight w:val="620"/>
        </w:trPr>
        <w:tc>
          <w:tcPr>
            <w:tcW w:w="990" w:type="dxa"/>
          </w:tcPr>
          <w:p w14:paraId="6E691F4D" w14:textId="77777777" w:rsidR="00834BB8" w:rsidRDefault="00834BB8" w:rsidP="00834BB8"/>
        </w:tc>
        <w:tc>
          <w:tcPr>
            <w:tcW w:w="1890" w:type="dxa"/>
          </w:tcPr>
          <w:p w14:paraId="51E2ACCE" w14:textId="77777777" w:rsidR="00834BB8" w:rsidRDefault="00834BB8" w:rsidP="00834BB8"/>
        </w:tc>
        <w:tc>
          <w:tcPr>
            <w:tcW w:w="6300" w:type="dxa"/>
          </w:tcPr>
          <w:p w14:paraId="000C40F8" w14:textId="77777777" w:rsidR="00834BB8" w:rsidRDefault="00834BB8" w:rsidP="00834BB8"/>
        </w:tc>
        <w:tc>
          <w:tcPr>
            <w:tcW w:w="990" w:type="dxa"/>
          </w:tcPr>
          <w:p w14:paraId="71250D4F" w14:textId="77777777" w:rsidR="00834BB8" w:rsidRDefault="00834BB8" w:rsidP="00834BB8"/>
        </w:tc>
      </w:tr>
      <w:tr w:rsidR="00834BB8" w14:paraId="012916D0" w14:textId="77777777" w:rsidTr="00E16174">
        <w:trPr>
          <w:trHeight w:val="620"/>
        </w:trPr>
        <w:tc>
          <w:tcPr>
            <w:tcW w:w="990" w:type="dxa"/>
          </w:tcPr>
          <w:p w14:paraId="030BD9F3" w14:textId="77777777" w:rsidR="00834BB8" w:rsidRDefault="00834BB8" w:rsidP="00834BB8"/>
        </w:tc>
        <w:tc>
          <w:tcPr>
            <w:tcW w:w="1890" w:type="dxa"/>
          </w:tcPr>
          <w:p w14:paraId="78B4EBC8" w14:textId="77777777" w:rsidR="00834BB8" w:rsidRDefault="00834BB8" w:rsidP="00834BB8"/>
        </w:tc>
        <w:tc>
          <w:tcPr>
            <w:tcW w:w="6300" w:type="dxa"/>
          </w:tcPr>
          <w:p w14:paraId="4FC653D0" w14:textId="77777777" w:rsidR="00834BB8" w:rsidRDefault="00834BB8" w:rsidP="00834BB8"/>
        </w:tc>
        <w:tc>
          <w:tcPr>
            <w:tcW w:w="990" w:type="dxa"/>
          </w:tcPr>
          <w:p w14:paraId="068A4296" w14:textId="77777777" w:rsidR="00834BB8" w:rsidRDefault="00834BB8" w:rsidP="00834BB8"/>
        </w:tc>
      </w:tr>
      <w:tr w:rsidR="00834BB8" w14:paraId="281EBA3E" w14:textId="77777777" w:rsidTr="00E16174">
        <w:trPr>
          <w:trHeight w:val="620"/>
        </w:trPr>
        <w:tc>
          <w:tcPr>
            <w:tcW w:w="990" w:type="dxa"/>
          </w:tcPr>
          <w:p w14:paraId="205CE462" w14:textId="77777777" w:rsidR="00834BB8" w:rsidRDefault="00834BB8" w:rsidP="00834BB8"/>
        </w:tc>
        <w:tc>
          <w:tcPr>
            <w:tcW w:w="1890" w:type="dxa"/>
          </w:tcPr>
          <w:p w14:paraId="26B24DA2" w14:textId="77777777" w:rsidR="00834BB8" w:rsidRDefault="00834BB8" w:rsidP="00834BB8"/>
        </w:tc>
        <w:tc>
          <w:tcPr>
            <w:tcW w:w="6300" w:type="dxa"/>
          </w:tcPr>
          <w:p w14:paraId="21591084" w14:textId="77777777" w:rsidR="00834BB8" w:rsidRDefault="00834BB8" w:rsidP="00834BB8"/>
        </w:tc>
        <w:tc>
          <w:tcPr>
            <w:tcW w:w="990" w:type="dxa"/>
          </w:tcPr>
          <w:p w14:paraId="70DB4CD0" w14:textId="77777777" w:rsidR="00834BB8" w:rsidRDefault="00834BB8" w:rsidP="00834BB8"/>
        </w:tc>
      </w:tr>
      <w:tr w:rsidR="00834BB8" w14:paraId="259DEBE7" w14:textId="77777777" w:rsidTr="00E16174">
        <w:trPr>
          <w:trHeight w:val="620"/>
        </w:trPr>
        <w:tc>
          <w:tcPr>
            <w:tcW w:w="990" w:type="dxa"/>
          </w:tcPr>
          <w:p w14:paraId="3DDBA355" w14:textId="77777777" w:rsidR="00834BB8" w:rsidRDefault="00834BB8" w:rsidP="00834BB8"/>
        </w:tc>
        <w:tc>
          <w:tcPr>
            <w:tcW w:w="1890" w:type="dxa"/>
          </w:tcPr>
          <w:p w14:paraId="2E15C04F" w14:textId="77777777" w:rsidR="00834BB8" w:rsidRDefault="00834BB8" w:rsidP="00834BB8"/>
        </w:tc>
        <w:tc>
          <w:tcPr>
            <w:tcW w:w="6300" w:type="dxa"/>
          </w:tcPr>
          <w:p w14:paraId="137F54AB" w14:textId="77777777" w:rsidR="00834BB8" w:rsidRDefault="00834BB8" w:rsidP="00834BB8"/>
        </w:tc>
        <w:tc>
          <w:tcPr>
            <w:tcW w:w="990" w:type="dxa"/>
          </w:tcPr>
          <w:p w14:paraId="16DFDFEB" w14:textId="77777777" w:rsidR="00834BB8" w:rsidRDefault="00834BB8" w:rsidP="00834BB8"/>
        </w:tc>
      </w:tr>
      <w:tr w:rsidR="00834BB8" w14:paraId="135D7713" w14:textId="77777777" w:rsidTr="00E16174">
        <w:trPr>
          <w:trHeight w:val="701"/>
        </w:trPr>
        <w:tc>
          <w:tcPr>
            <w:tcW w:w="990" w:type="dxa"/>
          </w:tcPr>
          <w:p w14:paraId="366FB2DE" w14:textId="77777777" w:rsidR="00834BB8" w:rsidRDefault="00834BB8" w:rsidP="00834BB8"/>
        </w:tc>
        <w:tc>
          <w:tcPr>
            <w:tcW w:w="1890" w:type="dxa"/>
          </w:tcPr>
          <w:p w14:paraId="762DC018" w14:textId="77777777" w:rsidR="00834BB8" w:rsidRDefault="00834BB8" w:rsidP="00834BB8"/>
        </w:tc>
        <w:tc>
          <w:tcPr>
            <w:tcW w:w="6300" w:type="dxa"/>
          </w:tcPr>
          <w:p w14:paraId="542F4391" w14:textId="77777777" w:rsidR="00834BB8" w:rsidRDefault="00834BB8" w:rsidP="00834BB8"/>
        </w:tc>
        <w:tc>
          <w:tcPr>
            <w:tcW w:w="990" w:type="dxa"/>
          </w:tcPr>
          <w:p w14:paraId="343FEC6A" w14:textId="77777777" w:rsidR="00834BB8" w:rsidRDefault="00834BB8" w:rsidP="00834BB8"/>
        </w:tc>
      </w:tr>
    </w:tbl>
    <w:p w14:paraId="4406713A" w14:textId="6E6F25C2" w:rsidR="00834BB8" w:rsidRDefault="00834BB8" w:rsidP="00834BB8"/>
    <w:p w14:paraId="11B0D202" w14:textId="33307D9C" w:rsidR="00E16174" w:rsidRDefault="00E16174" w:rsidP="00834BB8">
      <w:pPr>
        <w:rPr>
          <w:rFonts w:ascii="Century Gothic" w:hAnsi="Century Gothic"/>
        </w:rPr>
      </w:pPr>
    </w:p>
    <w:p w14:paraId="390887BA" w14:textId="664F85D6" w:rsidR="00E16174" w:rsidRDefault="0084212A" w:rsidP="00834BB8">
      <w:pPr>
        <w:rPr>
          <w:rFonts w:ascii="Century Gothic" w:hAnsi="Century Gothic"/>
          <w:u w:val="single"/>
        </w:rPr>
      </w:pPr>
      <w:r>
        <w:rPr>
          <w:noProof/>
        </w:rPr>
        <mc:AlternateContent>
          <mc:Choice Requires="wps">
            <w:drawing>
              <wp:anchor distT="0" distB="0" distL="114300" distR="114300" simplePos="0" relativeHeight="251685888" behindDoc="0" locked="0" layoutInCell="1" allowOverlap="1" wp14:anchorId="5C3D80F5" wp14:editId="4364710C">
                <wp:simplePos x="0" y="0"/>
                <wp:positionH relativeFrom="column">
                  <wp:posOffset>6088566</wp:posOffset>
                </wp:positionH>
                <wp:positionV relativeFrom="paragraph">
                  <wp:posOffset>456565</wp:posOffset>
                </wp:positionV>
                <wp:extent cx="412595" cy="4572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12595" cy="457200"/>
                        </a:xfrm>
                        <a:prstGeom prst="rect">
                          <a:avLst/>
                        </a:prstGeom>
                        <a:solidFill>
                          <a:schemeClr val="lt1"/>
                        </a:solidFill>
                        <a:ln w="6350">
                          <a:noFill/>
                        </a:ln>
                      </wps:spPr>
                      <wps:txbx>
                        <w:txbxContent>
                          <w:p w14:paraId="5221A781" w14:textId="7D8AEF3B" w:rsidR="0084212A" w:rsidRPr="0084212A" w:rsidRDefault="0084212A" w:rsidP="0084212A">
                            <w:pPr>
                              <w:rPr>
                                <w:rFonts w:ascii="Century Gothic" w:hAnsi="Century Gothic"/>
                                <w:sz w:val="36"/>
                                <w:szCs w:val="36"/>
                              </w:rPr>
                            </w:pPr>
                            <w:r>
                              <w:rPr>
                                <w:rFonts w:ascii="Century Gothic" w:hAnsi="Century Gothic"/>
                                <w:sz w:val="36"/>
                                <w:szCs w:val="3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3D80F5" id="_x0000_t202" coordsize="21600,21600" o:spt="202" path="m,l,21600r21600,l21600,xe">
                <v:stroke joinstyle="miter"/>
                <v:path gradientshapeok="t" o:connecttype="rect"/>
              </v:shapetype>
              <v:shape id="Text Box 15" o:spid="_x0000_s1031" type="#_x0000_t202" style="position:absolute;margin-left:479.4pt;margin-top:35.95pt;width:32.5pt;height:3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wFQQIAAIEEAAAOAAAAZHJzL2Uyb0RvYy54bWysVFFv2jAQfp+0/2D5fQQYdCsiVIyKaVLV&#10;VoKpz8ZxIJLj82xDwn79PjtAWbenaS/O+e783d13d5netbVmB+V8RSbng16fM2UkFZXZ5vz7evnh&#10;M2c+CFMITUbl/Kg8v5u9fzdt7EQNaUe6UI4BxPhJY3O+C8FOsszLnaqF75FVBsaSXC0Crm6bFU40&#10;QK91Nuz3b7KGXGEdSeU9tPedkc8SflkqGZ7K0qvAdM6RW0inS+cmntlsKiZbJ+yukqc0xD9kUYvK&#10;IOgF6l4Ewfau+gOqrqQjT2XoSaozKstKqlQDqhn031Sz2gmrUi0gx9sLTf7/wcrHw7NjVYHejTkz&#10;okaP1qoN7Au1DCrw01g/gdvKwjG00MP3rPdQxrLb0tXxi4IY7GD6eGE3okkoR4Ph+BZBJEyj8Sd0&#10;L6Jkr4+t8+GroppFIecOzUucisODD53r2SXG8qSrYllpnS5xYNRCO3YQaLUOKUWA/+alDWtyfvNx&#10;3E/AhuLzDlkb5BJL7UqKUmg3baLmQsOGiiNYcNTNkbdyWSHXB+HDs3AYHBSOZQhPOEpNiEUnibMd&#10;uZ9/00d/9BNWzhoMYs79j71wijP9zaDTt4PRKE5uuiTeOHPXls21xezrBYGAAdbOyiTisQv6LJaO&#10;6hfszDxGhUkYidg5D2dxEbr1wM5JNZ8nJ8yqFeHBrKyM0JHw2Il1+yKcPbUroM+PdB5ZMXnTtc43&#10;vjQ03wcqq9TSyHPH6ol+zHkaitNOxkW6viev1z/H7BcAAAD//wMAUEsDBBQABgAIAAAAIQAgnYez&#10;5QAAABABAAAPAAAAZHJzL2Rvd25yZXYueG1sTI/LTsMwEEX3SPyDNUhsEHXaUNqkcSrEU2JHw0Ps&#10;3HhIIuJxFLtJ+HumK9iM5nnn3Gw72VYM2PvGkYL5LAKBVDrTUKXgtXi4XIPwQZPRrSNU8IMetvnp&#10;SaZT40Z6wWEXKsEi5FOtoA6hS6X0ZY1W+5nrkHj25XqrA5d9JU2vRxa3rVxE0bW0uiH+UOsOb2ss&#10;v3cHq+Dzovp49tPj2xgv4+7+aShW76ZQ6vxsuttwuNmACDiFvws4emB+yBls7w5kvGgVJMs18wcF&#10;q3kC4rgQLWLu7Dm7ihOQeSb/G8l/AQAA//8DAFBLAQItABQABgAIAAAAIQC2gziS/gAAAOEBAAAT&#10;AAAAAAAAAAAAAAAAAAAAAABbQ29udGVudF9UeXBlc10ueG1sUEsBAi0AFAAGAAgAAAAhADj9If/W&#10;AAAAlAEAAAsAAAAAAAAAAAAAAAAALwEAAF9yZWxzLy5yZWxzUEsBAi0AFAAGAAgAAAAhANopfAVB&#10;AgAAgQQAAA4AAAAAAAAAAAAAAAAALgIAAGRycy9lMm9Eb2MueG1sUEsBAi0AFAAGAAgAAAAhACCd&#10;h7PlAAAAEAEAAA8AAAAAAAAAAAAAAAAAmwQAAGRycy9kb3ducmV2LnhtbFBLBQYAAAAABAAEAPMA&#10;AACtBQAAAAA=&#10;" fillcolor="white [3201]" stroked="f" strokeweight=".5pt">
                <v:textbox>
                  <w:txbxContent>
                    <w:p w14:paraId="5221A781" w14:textId="7D8AEF3B" w:rsidR="0084212A" w:rsidRPr="0084212A" w:rsidRDefault="0084212A" w:rsidP="0084212A">
                      <w:pPr>
                        <w:rPr>
                          <w:rFonts w:ascii="Century Gothic" w:hAnsi="Century Gothic"/>
                          <w:sz w:val="36"/>
                          <w:szCs w:val="36"/>
                        </w:rPr>
                      </w:pPr>
                      <w:bookmarkStart w:id="1" w:name="_GoBack"/>
                      <w:r>
                        <w:rPr>
                          <w:rFonts w:ascii="Century Gothic" w:hAnsi="Century Gothic"/>
                          <w:sz w:val="36"/>
                          <w:szCs w:val="36"/>
                        </w:rPr>
                        <w:t>4</w:t>
                      </w:r>
                      <w:bookmarkEnd w:id="1"/>
                    </w:p>
                  </w:txbxContent>
                </v:textbox>
              </v:shape>
            </w:pict>
          </mc:Fallback>
        </mc:AlternateContent>
      </w:r>
      <w:r w:rsidR="00E16174">
        <w:rPr>
          <w:rFonts w:ascii="Century Gothic" w:hAnsi="Century Gothic"/>
        </w:rPr>
        <w:t>Club Advisor Signature:</w:t>
      </w:r>
      <w:r w:rsidR="00E16174">
        <w:rPr>
          <w:rFonts w:ascii="Century Gothic" w:hAnsi="Century Gothic"/>
        </w:rPr>
        <w:tab/>
      </w:r>
      <w:r w:rsidR="00E16174" w:rsidRPr="00E16174">
        <w:rPr>
          <w:rFonts w:ascii="Century Gothic" w:hAnsi="Century Gothic"/>
          <w:u w:val="single"/>
        </w:rPr>
        <w:tab/>
      </w:r>
      <w:r w:rsidR="00E16174" w:rsidRPr="00E16174">
        <w:rPr>
          <w:rFonts w:ascii="Century Gothic" w:hAnsi="Century Gothic"/>
          <w:u w:val="single"/>
        </w:rPr>
        <w:tab/>
      </w:r>
      <w:r w:rsidR="00E16174" w:rsidRPr="00E16174">
        <w:rPr>
          <w:rFonts w:ascii="Century Gothic" w:hAnsi="Century Gothic"/>
          <w:u w:val="single"/>
        </w:rPr>
        <w:tab/>
      </w:r>
      <w:r w:rsidR="00E16174" w:rsidRPr="00E16174">
        <w:rPr>
          <w:rFonts w:ascii="Century Gothic" w:hAnsi="Century Gothic"/>
          <w:u w:val="single"/>
        </w:rPr>
        <w:tab/>
      </w:r>
      <w:r w:rsidR="00E16174" w:rsidRPr="00E16174">
        <w:rPr>
          <w:rFonts w:ascii="Century Gothic" w:hAnsi="Century Gothic"/>
          <w:u w:val="single"/>
        </w:rPr>
        <w:tab/>
      </w:r>
      <w:r w:rsidR="00E16174" w:rsidRPr="00E16174">
        <w:rPr>
          <w:rFonts w:ascii="Century Gothic" w:hAnsi="Century Gothic"/>
          <w:u w:val="single"/>
        </w:rPr>
        <w:tab/>
      </w:r>
      <w:r w:rsidR="00E16174" w:rsidRPr="00E16174">
        <w:rPr>
          <w:rFonts w:ascii="Century Gothic" w:hAnsi="Century Gothic"/>
          <w:u w:val="single"/>
        </w:rPr>
        <w:tab/>
      </w:r>
      <w:r w:rsidR="00E16174" w:rsidRPr="00E16174">
        <w:rPr>
          <w:rFonts w:ascii="Century Gothic" w:hAnsi="Century Gothic"/>
          <w:u w:val="single"/>
        </w:rPr>
        <w:tab/>
      </w:r>
    </w:p>
    <w:p w14:paraId="4A30113A" w14:textId="7CE02970" w:rsidR="00E16174" w:rsidRDefault="00E16174">
      <w:pPr>
        <w:rPr>
          <w:rFonts w:ascii="Century Gothic" w:hAnsi="Century Gothic"/>
          <w:u w:val="single"/>
        </w:rPr>
      </w:pPr>
      <w:r w:rsidRPr="00F35714">
        <w:rPr>
          <w:noProof/>
        </w:rPr>
        <w:lastRenderedPageBreak/>
        <w:drawing>
          <wp:anchor distT="0" distB="0" distL="114300" distR="114300" simplePos="0" relativeHeight="251676672" behindDoc="1" locked="0" layoutInCell="1" allowOverlap="1" wp14:anchorId="23547DDA" wp14:editId="01BF37F6">
            <wp:simplePos x="0" y="0"/>
            <wp:positionH relativeFrom="column">
              <wp:posOffset>-1081668</wp:posOffset>
            </wp:positionH>
            <wp:positionV relativeFrom="paragraph">
              <wp:posOffset>-1449659</wp:posOffset>
            </wp:positionV>
            <wp:extent cx="7994965" cy="1966283"/>
            <wp:effectExtent l="0" t="0" r="0" b="2540"/>
            <wp:wrapNone/>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7994965" cy="196628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0662FE5" w14:textId="039FA64C" w:rsidR="00E16174" w:rsidRDefault="00E16174" w:rsidP="00834BB8">
      <w:pPr>
        <w:rPr>
          <w:rFonts w:ascii="Century Gothic" w:hAnsi="Century Gothic"/>
        </w:rPr>
      </w:pPr>
    </w:p>
    <w:p w14:paraId="161D9BAE" w14:textId="485A43CD" w:rsidR="00051336" w:rsidRPr="00051336" w:rsidRDefault="00051336" w:rsidP="00051336">
      <w:pPr>
        <w:rPr>
          <w:rFonts w:ascii="Century Gothic" w:eastAsia="Times New Roman" w:hAnsi="Century Gothic" w:cs="Times New Roman"/>
          <w:sz w:val="28"/>
          <w:szCs w:val="28"/>
        </w:rPr>
      </w:pPr>
    </w:p>
    <w:p w14:paraId="1560E618" w14:textId="4167D0FB" w:rsidR="00051336" w:rsidRDefault="00051336" w:rsidP="00051336">
      <w:pPr>
        <w:pStyle w:val="NormalWeb"/>
        <w:jc w:val="center"/>
        <w:rPr>
          <w:rFonts w:ascii="Century Gothic" w:hAnsi="Century Gothic"/>
          <w:b/>
          <w:bCs/>
          <w:sz w:val="40"/>
          <w:szCs w:val="40"/>
        </w:rPr>
      </w:pPr>
      <w:r w:rsidRPr="00051336">
        <w:rPr>
          <w:rFonts w:ascii="Century Gothic" w:hAnsi="Century Gothic"/>
          <w:b/>
          <w:bCs/>
          <w:sz w:val="40"/>
          <w:szCs w:val="40"/>
        </w:rPr>
        <w:t>Importance of Reporting Hours</w:t>
      </w:r>
    </w:p>
    <w:p w14:paraId="714A6B04" w14:textId="46C8F1BE" w:rsidR="00051336" w:rsidRDefault="00051336" w:rsidP="00051336">
      <w:pPr>
        <w:pStyle w:val="NormalWeb"/>
        <w:spacing w:line="360" w:lineRule="auto"/>
        <w:jc w:val="center"/>
        <w:rPr>
          <w:rFonts w:ascii="Century Gothic" w:hAnsi="Century Gothic"/>
          <w:sz w:val="32"/>
          <w:szCs w:val="32"/>
        </w:rPr>
      </w:pPr>
      <w:r w:rsidRPr="00051336">
        <w:rPr>
          <w:rFonts w:ascii="Century Gothic" w:hAnsi="Century Gothic"/>
          <w:sz w:val="32"/>
          <w:szCs w:val="32"/>
        </w:rPr>
        <w:t>It is extremely important that</w:t>
      </w:r>
      <w:r>
        <w:rPr>
          <w:rFonts w:ascii="Century Gothic" w:hAnsi="Century Gothic"/>
          <w:sz w:val="32"/>
          <w:szCs w:val="32"/>
        </w:rPr>
        <w:t>, as a club, hours are being reported accurately and effectively. To do this, secretaries, specifically, should reporting their club members’ data to the OPR System through their Pride Reports.</w:t>
      </w:r>
    </w:p>
    <w:p w14:paraId="227AF98D" w14:textId="3B7B2141" w:rsidR="00051336" w:rsidRDefault="00051336" w:rsidP="00051336">
      <w:pPr>
        <w:pStyle w:val="NormalWeb"/>
        <w:spacing w:line="360" w:lineRule="auto"/>
        <w:jc w:val="center"/>
        <w:rPr>
          <w:rFonts w:ascii="Century Gothic" w:hAnsi="Century Gothic"/>
          <w:sz w:val="32"/>
          <w:szCs w:val="32"/>
        </w:rPr>
      </w:pPr>
      <w:r>
        <w:rPr>
          <w:rFonts w:ascii="Century Gothic" w:hAnsi="Century Gothic"/>
          <w:sz w:val="32"/>
          <w:szCs w:val="32"/>
        </w:rPr>
        <w:t>Reporting your club hours can help make sure you have a chance for a service award at DCON, it helps to showcase the awesome work you’ve been doing around your community and can help you keep track of your club’s progress throughout the year.</w:t>
      </w:r>
    </w:p>
    <w:p w14:paraId="28D1AA7D" w14:textId="489C8DC6" w:rsidR="00051336" w:rsidRDefault="00051336" w:rsidP="00051336">
      <w:pPr>
        <w:pStyle w:val="NormalWeb"/>
        <w:spacing w:line="360" w:lineRule="auto"/>
        <w:jc w:val="center"/>
        <w:rPr>
          <w:rFonts w:ascii="Century Gothic" w:hAnsi="Century Gothic"/>
          <w:sz w:val="32"/>
          <w:szCs w:val="32"/>
        </w:rPr>
      </w:pPr>
      <w:r>
        <w:rPr>
          <w:rFonts w:ascii="Century Gothic" w:hAnsi="Century Gothic"/>
          <w:sz w:val="32"/>
          <w:szCs w:val="32"/>
        </w:rPr>
        <w:t>Your club’s hours can be counted towards the Governor’s Project or one of our many Major Emphasis Projects and show our District just how much you care about our partner organizations.</w:t>
      </w:r>
    </w:p>
    <w:p w14:paraId="549B04F8" w14:textId="77777777" w:rsidR="00051336" w:rsidRPr="00051336" w:rsidRDefault="00051336" w:rsidP="00051336">
      <w:pPr>
        <w:pStyle w:val="NormalWeb"/>
        <w:rPr>
          <w:rFonts w:ascii="Century Gothic" w:hAnsi="Century Gothic"/>
          <w:sz w:val="32"/>
          <w:szCs w:val="32"/>
        </w:rPr>
      </w:pPr>
    </w:p>
    <w:p w14:paraId="7D683503" w14:textId="14D7560F" w:rsidR="00051336" w:rsidRDefault="00051336" w:rsidP="00E16174">
      <w:pPr>
        <w:pStyle w:val="NormalWeb"/>
        <w:rPr>
          <w:rFonts w:ascii="Century Gothic" w:hAnsi="Century Gothic"/>
          <w:sz w:val="28"/>
          <w:szCs w:val="28"/>
        </w:rPr>
      </w:pPr>
    </w:p>
    <w:p w14:paraId="60DF7D78" w14:textId="1D24408F" w:rsidR="00051336" w:rsidRDefault="00051336" w:rsidP="00E16174">
      <w:pPr>
        <w:pStyle w:val="NormalWeb"/>
        <w:rPr>
          <w:rFonts w:ascii="Century Gothic" w:hAnsi="Century Gothic"/>
          <w:sz w:val="28"/>
          <w:szCs w:val="28"/>
        </w:rPr>
      </w:pPr>
    </w:p>
    <w:p w14:paraId="5D0F7EB5" w14:textId="49E7F467" w:rsidR="00051336" w:rsidRDefault="00051336" w:rsidP="00E16174">
      <w:pPr>
        <w:pStyle w:val="NormalWeb"/>
        <w:rPr>
          <w:rFonts w:ascii="Century Gothic" w:hAnsi="Century Gothic"/>
          <w:sz w:val="28"/>
          <w:szCs w:val="28"/>
        </w:rPr>
      </w:pPr>
      <w:r>
        <w:rPr>
          <w:noProof/>
        </w:rPr>
        <mc:AlternateContent>
          <mc:Choice Requires="wps">
            <w:drawing>
              <wp:anchor distT="0" distB="0" distL="114300" distR="114300" simplePos="0" relativeHeight="251693056" behindDoc="0" locked="0" layoutInCell="1" allowOverlap="1" wp14:anchorId="078FC9C0" wp14:editId="222A25DD">
                <wp:simplePos x="0" y="0"/>
                <wp:positionH relativeFrom="column">
                  <wp:posOffset>6105376</wp:posOffset>
                </wp:positionH>
                <wp:positionV relativeFrom="paragraph">
                  <wp:posOffset>450323</wp:posOffset>
                </wp:positionV>
                <wp:extent cx="412595" cy="457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2595" cy="457200"/>
                        </a:xfrm>
                        <a:prstGeom prst="rect">
                          <a:avLst/>
                        </a:prstGeom>
                        <a:solidFill>
                          <a:schemeClr val="lt1"/>
                        </a:solidFill>
                        <a:ln w="6350">
                          <a:noFill/>
                        </a:ln>
                      </wps:spPr>
                      <wps:txbx>
                        <w:txbxContent>
                          <w:p w14:paraId="7EDEDB20" w14:textId="77777777" w:rsidR="00051336" w:rsidRPr="0084212A" w:rsidRDefault="00051336" w:rsidP="00051336">
                            <w:pPr>
                              <w:rPr>
                                <w:rFonts w:ascii="Century Gothic" w:hAnsi="Century Gothic"/>
                                <w:sz w:val="36"/>
                                <w:szCs w:val="36"/>
                              </w:rPr>
                            </w:pPr>
                            <w:r>
                              <w:rPr>
                                <w:rFonts w:ascii="Century Gothic" w:hAnsi="Century Gothic"/>
                                <w:sz w:val="36"/>
                                <w:szCs w:val="3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8FC9C0" id="Text Box 19" o:spid="_x0000_s1032" type="#_x0000_t202" style="position:absolute;margin-left:480.75pt;margin-top:35.45pt;width:32.5pt;height:36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6o/QwIAAIEEAAAOAAAAZHJzL2Uyb0RvYy54bWysVMFu2zAMvQ/YPwi6L066pFuNOEXWIsOA&#10;oi2QDj0rslwbkEVNUmJ3X78nOW6zbqdhF1kiqSfyPdLLy77V7KCcb8gUfDaZcqaMpLIxTwX//rD5&#10;8JkzH4QphSajCv6sPL9cvX+37GyuzqgmXSrHAGJ83tmC1yHYPMu8rFUr/ISsMnBW5FoRcHRPWelE&#10;B/RWZ2fT6XnWkSutI6m8h/V6cPJVwq8qJcNdVXkVmC44cgtpdWndxTVbLUX+5IStG3lMQ/xDFq1o&#10;DB59gboWQbC9a/6AahvpyFMVJpLajKqqkSrVgGpm0zfVbGthVaoF5Hj7QpP/f7Dy9nDvWFNCuwvO&#10;jGih0YPqA/tCPYMJ/HTW5wjbWgSGHnbEjnYPYyy7r1wbvyiIwQ+mn1/YjWgSxvnsbHGx4EzCNV98&#10;gnoRJXu9bJ0PXxW1LG4K7iBe4lQcbnwYQseQ+JYn3ZSbRut0iA2jrrRjBwGpdUgpAvy3KG1YV/Dz&#10;j4tpAjYUrw/I2iCXWOpQUtyFftcnas7HcndUPoMFR0MfeSs3DXK9ET7cC4fGQeEYhnCHpdKEt+i4&#10;46wm9/Nv9hgPPeHlrEMjFtz/2AunONPfDJS+mM3nsXPTIfHGmTv17E49Zt9eEQiYYeysTFtcdkGP&#10;28pR+4iZWcdX4RJG4u2Ch3F7FYbxwMxJtV6nIPSqFeHGbK2M0JHwqMRD/yicPcoVoPMtjS0r8jeq&#10;DbHxpqH1PlDVJEkjzwOrR/rR56kpjjMZB+n0nKJe/xyrXwAAAP//AwBQSwMEFAAGAAgAAAAhAJS9&#10;fGfkAAAAEAEAAA8AAABkcnMvZG93bnJldi54bWxMT8lOwzAQvSPxD9YgcUGt3ZSmJI1TIVaJG00B&#10;cXPjIYmI7Sh2k/D3TE9wGc3y5i3ZdjItG7D3jbMSFnMBDG3pdGMrCfvicXYDzAdltWqdRQk/6GGb&#10;n59lKtVutK847ELFiMT6VEmoQ+hSzn1Zo1F+7jq0dPtyvVGBxr7iulcjkZuWR0LE3KjGkkKtOryr&#10;sfzeHY2Ez6vq48VPT2/jcrXsHp6HYv2uCykvL6b7DZXbDbCAU/j7gFMG8g85GTu4o9WetRKSeLEi&#10;qIS1SICdACKKaXOg7jpKgOcZ/x8k/wUAAP//AwBQSwECLQAUAAYACAAAACEAtoM4kv4AAADhAQAA&#10;EwAAAAAAAAAAAAAAAAAAAAAAW0NvbnRlbnRfVHlwZXNdLnhtbFBLAQItABQABgAIAAAAIQA4/SH/&#10;1gAAAJQBAAALAAAAAAAAAAAAAAAAAC8BAABfcmVscy8ucmVsc1BLAQItABQABgAIAAAAIQCAN6o/&#10;QwIAAIEEAAAOAAAAAAAAAAAAAAAAAC4CAABkcnMvZTJvRG9jLnhtbFBLAQItABQABgAIAAAAIQCU&#10;vXxn5AAAABABAAAPAAAAAAAAAAAAAAAAAJ0EAABkcnMvZG93bnJldi54bWxQSwUGAAAAAAQABADz&#10;AAAArgUAAAAA&#10;" fillcolor="white [3201]" stroked="f" strokeweight=".5pt">
                <v:textbox>
                  <w:txbxContent>
                    <w:p w14:paraId="7EDEDB20" w14:textId="77777777" w:rsidR="00051336" w:rsidRPr="0084212A" w:rsidRDefault="00051336" w:rsidP="00051336">
                      <w:pPr>
                        <w:rPr>
                          <w:rFonts w:ascii="Century Gothic" w:hAnsi="Century Gothic"/>
                          <w:sz w:val="36"/>
                          <w:szCs w:val="36"/>
                        </w:rPr>
                      </w:pPr>
                      <w:r>
                        <w:rPr>
                          <w:rFonts w:ascii="Century Gothic" w:hAnsi="Century Gothic"/>
                          <w:sz w:val="36"/>
                          <w:szCs w:val="36"/>
                        </w:rPr>
                        <w:t>5</w:t>
                      </w:r>
                    </w:p>
                  </w:txbxContent>
                </v:textbox>
              </v:shape>
            </w:pict>
          </mc:Fallback>
        </mc:AlternateContent>
      </w:r>
    </w:p>
    <w:p w14:paraId="4377E4A2" w14:textId="4EE408B0" w:rsidR="00051336" w:rsidRDefault="00051336" w:rsidP="00E16174">
      <w:pPr>
        <w:pStyle w:val="NormalWeb"/>
        <w:rPr>
          <w:rFonts w:ascii="Century Gothic" w:hAnsi="Century Gothic"/>
          <w:sz w:val="28"/>
          <w:szCs w:val="28"/>
        </w:rPr>
      </w:pPr>
      <w:r w:rsidRPr="00F35714">
        <w:rPr>
          <w:noProof/>
        </w:rPr>
        <w:lastRenderedPageBreak/>
        <w:drawing>
          <wp:anchor distT="0" distB="0" distL="114300" distR="114300" simplePos="0" relativeHeight="251691008" behindDoc="1" locked="0" layoutInCell="1" allowOverlap="1" wp14:anchorId="6F4B042D" wp14:editId="4F5F140C">
            <wp:simplePos x="0" y="0"/>
            <wp:positionH relativeFrom="column">
              <wp:posOffset>-1077595</wp:posOffset>
            </wp:positionH>
            <wp:positionV relativeFrom="paragraph">
              <wp:posOffset>-1449002</wp:posOffset>
            </wp:positionV>
            <wp:extent cx="7994650" cy="1965960"/>
            <wp:effectExtent l="0" t="0" r="0" b="254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7994650" cy="1965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4F383CB" w14:textId="77777777" w:rsidR="00051336" w:rsidRDefault="00051336" w:rsidP="00E16174">
      <w:pPr>
        <w:pStyle w:val="NormalWeb"/>
        <w:rPr>
          <w:rFonts w:ascii="Century Gothic" w:hAnsi="Century Gothic"/>
          <w:sz w:val="28"/>
          <w:szCs w:val="28"/>
        </w:rPr>
      </w:pPr>
    </w:p>
    <w:p w14:paraId="281C91D5" w14:textId="6C6C6B76" w:rsidR="00E16174" w:rsidRPr="003D181E" w:rsidRDefault="00E16174" w:rsidP="00E16174">
      <w:pPr>
        <w:pStyle w:val="NormalWeb"/>
        <w:rPr>
          <w:rFonts w:ascii="Century Gothic" w:hAnsi="Century Gothic"/>
        </w:rPr>
      </w:pPr>
      <w:r w:rsidRPr="003D181E">
        <w:rPr>
          <w:rFonts w:ascii="Century Gothic" w:hAnsi="Century Gothic"/>
          <w:sz w:val="28"/>
          <w:szCs w:val="28"/>
        </w:rPr>
        <w:t xml:space="preserve">Leaders of the Florida District, </w:t>
      </w:r>
    </w:p>
    <w:p w14:paraId="6B13731D" w14:textId="31A3001F" w:rsidR="00E16174" w:rsidRPr="00051336" w:rsidRDefault="00E16174" w:rsidP="008A00CF">
      <w:pPr>
        <w:pStyle w:val="NormalWeb"/>
        <w:rPr>
          <w:rFonts w:ascii="Century Gothic" w:hAnsi="Century Gothic"/>
          <w:sz w:val="28"/>
          <w:szCs w:val="28"/>
        </w:rPr>
      </w:pPr>
      <w:r w:rsidRPr="003D181E">
        <w:rPr>
          <w:rFonts w:ascii="Century Gothic" w:hAnsi="Century Gothic"/>
          <w:sz w:val="28"/>
          <w:szCs w:val="28"/>
        </w:rPr>
        <w:t>I hope this booklet will be a big help to your club</w:t>
      </w:r>
      <w:r w:rsidR="008A00CF" w:rsidRPr="003D181E">
        <w:rPr>
          <w:rFonts w:ascii="Century Gothic" w:hAnsi="Century Gothic"/>
          <w:sz w:val="28"/>
          <w:szCs w:val="28"/>
        </w:rPr>
        <w:t xml:space="preserve">! </w:t>
      </w:r>
      <w:r w:rsidRPr="003D181E">
        <w:rPr>
          <w:rFonts w:ascii="Century Gothic" w:hAnsi="Century Gothic"/>
          <w:sz w:val="28"/>
          <w:szCs w:val="28"/>
        </w:rPr>
        <w:t>Keeping track of service hours will provide many benefits in the future. Accurate recordings will allow you to receive recognition, contribute to district goals and see improvements in your home club f</w:t>
      </w:r>
      <w:r w:rsidR="00F7544E">
        <w:rPr>
          <w:rFonts w:ascii="Century Gothic" w:hAnsi="Century Gothic"/>
          <w:sz w:val="28"/>
          <w:szCs w:val="28"/>
        </w:rPr>
        <w:t>ro</w:t>
      </w:r>
      <w:r w:rsidRPr="003D181E">
        <w:rPr>
          <w:rFonts w:ascii="Century Gothic" w:hAnsi="Century Gothic"/>
          <w:sz w:val="28"/>
          <w:szCs w:val="28"/>
        </w:rPr>
        <w:t xml:space="preserve">m year to year. You will also know how many hours you </w:t>
      </w:r>
      <w:r w:rsidR="008A00CF" w:rsidRPr="003D181E">
        <w:rPr>
          <w:rFonts w:ascii="Century Gothic" w:hAnsi="Century Gothic"/>
          <w:sz w:val="28"/>
          <w:szCs w:val="28"/>
        </w:rPr>
        <w:t xml:space="preserve">have, helping </w:t>
      </w:r>
      <w:r w:rsidRPr="003D181E">
        <w:rPr>
          <w:rFonts w:ascii="Century Gothic" w:hAnsi="Century Gothic"/>
          <w:sz w:val="28"/>
          <w:szCs w:val="28"/>
        </w:rPr>
        <w:t>you</w:t>
      </w:r>
      <w:r w:rsidR="008A00CF" w:rsidRPr="003D181E">
        <w:rPr>
          <w:rFonts w:ascii="Century Gothic" w:hAnsi="Century Gothic"/>
          <w:sz w:val="28"/>
          <w:szCs w:val="28"/>
        </w:rPr>
        <w:t xml:space="preserve"> to</w:t>
      </w:r>
      <w:r w:rsidRPr="003D181E">
        <w:rPr>
          <w:rFonts w:ascii="Century Gothic" w:hAnsi="Century Gothic"/>
          <w:sz w:val="28"/>
          <w:szCs w:val="28"/>
        </w:rPr>
        <w:t xml:space="preserve"> apply for scholarships and other incentives. We hope that you have learned more about service hours and </w:t>
      </w:r>
      <w:r w:rsidR="008A00CF" w:rsidRPr="003D181E">
        <w:rPr>
          <w:rFonts w:ascii="Century Gothic" w:hAnsi="Century Gothic"/>
          <w:sz w:val="28"/>
          <w:szCs w:val="28"/>
        </w:rPr>
        <w:t>it is our hope that</w:t>
      </w:r>
      <w:r w:rsidRPr="003D181E">
        <w:rPr>
          <w:rFonts w:ascii="Century Gothic" w:hAnsi="Century Gothic"/>
          <w:sz w:val="28"/>
          <w:szCs w:val="28"/>
        </w:rPr>
        <w:t xml:space="preserve"> th</w:t>
      </w:r>
      <w:r w:rsidR="008A00CF" w:rsidRPr="003D181E">
        <w:rPr>
          <w:rFonts w:ascii="Century Gothic" w:hAnsi="Century Gothic"/>
          <w:sz w:val="28"/>
          <w:szCs w:val="28"/>
        </w:rPr>
        <w:t>i</w:t>
      </w:r>
      <w:r w:rsidRPr="003D181E">
        <w:rPr>
          <w:rFonts w:ascii="Century Gothic" w:hAnsi="Century Gothic"/>
          <w:sz w:val="28"/>
          <w:szCs w:val="28"/>
        </w:rPr>
        <w:t xml:space="preserve">s guide will </w:t>
      </w:r>
      <w:r w:rsidR="008A00CF" w:rsidRPr="003D181E">
        <w:rPr>
          <w:rFonts w:ascii="Century Gothic" w:hAnsi="Century Gothic"/>
          <w:sz w:val="28"/>
          <w:szCs w:val="28"/>
        </w:rPr>
        <w:t>help</w:t>
      </w:r>
      <w:r w:rsidRPr="003D181E">
        <w:rPr>
          <w:rFonts w:ascii="Century Gothic" w:hAnsi="Century Gothic"/>
          <w:sz w:val="28"/>
          <w:szCs w:val="28"/>
        </w:rPr>
        <w:t xml:space="preserve"> you succeed in </w:t>
      </w:r>
      <w:r w:rsidR="008A00CF" w:rsidRPr="003D181E">
        <w:rPr>
          <w:rFonts w:ascii="Century Gothic" w:hAnsi="Century Gothic"/>
          <w:sz w:val="28"/>
          <w:szCs w:val="28"/>
        </w:rPr>
        <w:t xml:space="preserve">accurately </w:t>
      </w:r>
      <w:r w:rsidRPr="003D181E">
        <w:rPr>
          <w:rFonts w:ascii="Century Gothic" w:hAnsi="Century Gothic"/>
          <w:sz w:val="28"/>
          <w:szCs w:val="28"/>
        </w:rPr>
        <w:t xml:space="preserve">tracking hours. If you have any questions or concerns, feel free to reach out to the Service and Major Emphasis Committee. </w:t>
      </w:r>
    </w:p>
    <w:p w14:paraId="64341E76" w14:textId="7B365527" w:rsidR="00E16174" w:rsidRPr="003D181E" w:rsidRDefault="00E16174" w:rsidP="00E16174">
      <w:pPr>
        <w:pStyle w:val="NormalWeb"/>
        <w:rPr>
          <w:rFonts w:ascii="Century Gothic" w:hAnsi="Century Gothic"/>
        </w:rPr>
      </w:pPr>
      <w:r w:rsidRPr="003D181E">
        <w:rPr>
          <w:rFonts w:ascii="Century Gothic" w:hAnsi="Century Gothic"/>
          <w:sz w:val="28"/>
          <w:szCs w:val="28"/>
        </w:rPr>
        <w:t xml:space="preserve">Our committee is committed to helping servant leaders be successful in all that they do. We advocate for meaningful and impactful service throughout the Florida District with emphasis on increasing district involvement with Key Club associated charities. Additionally, we work together to provide ideas, training, and motivation regarding service project planning and implementation. We aim to serve as a resource for other Lieutenant Governors and individual clubs throughout the Mighty Florida District. </w:t>
      </w:r>
    </w:p>
    <w:p w14:paraId="3BEA4CBA" w14:textId="2B790A47" w:rsidR="00E16174" w:rsidRPr="003D181E" w:rsidRDefault="00E16174" w:rsidP="00E16174">
      <w:pPr>
        <w:pStyle w:val="NormalWeb"/>
        <w:rPr>
          <w:rFonts w:ascii="Century Gothic" w:hAnsi="Century Gothic"/>
          <w:b/>
          <w:bCs/>
          <w:sz w:val="26"/>
        </w:rPr>
      </w:pPr>
      <w:r w:rsidRPr="003D181E">
        <w:rPr>
          <w:rFonts w:ascii="Century Gothic" w:hAnsi="Century Gothic"/>
          <w:b/>
          <w:bCs/>
          <w:sz w:val="26"/>
        </w:rPr>
        <w:t xml:space="preserve">Please make sure to send all of your favorite projects to our wonderful Executive Assistant </w:t>
      </w:r>
      <w:r w:rsidR="00A37817">
        <w:rPr>
          <w:rFonts w:ascii="Century Gothic" w:hAnsi="Century Gothic"/>
          <w:b/>
          <w:bCs/>
          <w:sz w:val="26"/>
        </w:rPr>
        <w:t>Arianna Longo</w:t>
      </w:r>
      <w:r w:rsidRPr="003D181E">
        <w:rPr>
          <w:rFonts w:ascii="Century Gothic" w:hAnsi="Century Gothic"/>
          <w:b/>
          <w:bCs/>
          <w:sz w:val="26"/>
        </w:rPr>
        <w:t xml:space="preserve"> with photos and descriptions at </w:t>
      </w:r>
      <w:r w:rsidR="00A37817">
        <w:rPr>
          <w:rFonts w:ascii="Century Gothic" w:hAnsi="Century Gothic"/>
          <w:b/>
          <w:bCs/>
          <w:sz w:val="26"/>
        </w:rPr>
        <w:t>2021</w:t>
      </w:r>
      <w:r w:rsidR="008A00CF" w:rsidRPr="003D181E">
        <w:rPr>
          <w:rFonts w:ascii="Century Gothic" w:hAnsi="Century Gothic"/>
          <w:b/>
          <w:bCs/>
          <w:sz w:val="26"/>
        </w:rPr>
        <w:t>executiveassistant@floridakeyclub.org!</w:t>
      </w:r>
      <w:bookmarkStart w:id="0" w:name="_GoBack"/>
      <w:bookmarkEnd w:id="0"/>
    </w:p>
    <w:p w14:paraId="0A8BB8DF" w14:textId="3B6D0276" w:rsidR="00E16174" w:rsidRPr="003D181E" w:rsidRDefault="00E16174" w:rsidP="00E16174">
      <w:pPr>
        <w:pStyle w:val="NormalWeb"/>
        <w:rPr>
          <w:rFonts w:ascii="Century Gothic" w:hAnsi="Century Gothic"/>
        </w:rPr>
      </w:pPr>
      <w:r w:rsidRPr="003D181E">
        <w:rPr>
          <w:rFonts w:ascii="Century Gothic" w:hAnsi="Century Gothic"/>
          <w:b/>
          <w:bCs/>
        </w:rPr>
        <w:t>Committee Contact</w:t>
      </w:r>
      <w:r w:rsidR="008A00CF" w:rsidRPr="003D181E">
        <w:rPr>
          <w:rFonts w:ascii="Century Gothic" w:hAnsi="Century Gothic"/>
          <w:b/>
          <w:bCs/>
        </w:rPr>
        <w:t xml:space="preserve"> Information</w:t>
      </w:r>
      <w:r w:rsidRPr="003D181E">
        <w:rPr>
          <w:rFonts w:ascii="Century Gothic" w:hAnsi="Century Gothic"/>
          <w:b/>
          <w:bCs/>
        </w:rPr>
        <w:t xml:space="preserve"> </w:t>
      </w:r>
    </w:p>
    <w:p w14:paraId="2D4002A1" w14:textId="0E16E524" w:rsidR="00E16174" w:rsidRPr="003D181E" w:rsidRDefault="00E16174" w:rsidP="00E16174">
      <w:pPr>
        <w:pStyle w:val="NormalWeb"/>
        <w:rPr>
          <w:rFonts w:ascii="Century Gothic" w:hAnsi="Century Gothic"/>
        </w:rPr>
      </w:pPr>
      <w:r w:rsidRPr="003D181E">
        <w:rPr>
          <w:rFonts w:ascii="Century Gothic" w:hAnsi="Century Gothic"/>
        </w:rPr>
        <w:t xml:space="preserve">service@floridaykeyclub.org </w:t>
      </w:r>
    </w:p>
    <w:p w14:paraId="0BB19622" w14:textId="3E67C095" w:rsidR="00E16174" w:rsidRPr="003D181E" w:rsidRDefault="00E16174" w:rsidP="00E16174">
      <w:pPr>
        <w:pStyle w:val="NormalWeb"/>
        <w:rPr>
          <w:rFonts w:ascii="Century Gothic" w:hAnsi="Century Gothic"/>
        </w:rPr>
      </w:pPr>
      <w:r w:rsidRPr="003D181E">
        <w:rPr>
          <w:rFonts w:ascii="Century Gothic" w:hAnsi="Century Gothic"/>
          <w:b/>
          <w:bCs/>
        </w:rPr>
        <w:t>Chair</w:t>
      </w:r>
      <w:r w:rsidR="00A37817">
        <w:rPr>
          <w:rFonts w:ascii="Century Gothic" w:hAnsi="Century Gothic"/>
          <w:b/>
          <w:bCs/>
        </w:rPr>
        <w:t>s</w:t>
      </w:r>
      <w:r w:rsidRPr="003D181E">
        <w:rPr>
          <w:rFonts w:ascii="Century Gothic" w:hAnsi="Century Gothic"/>
          <w:b/>
          <w:bCs/>
        </w:rPr>
        <w:t xml:space="preserve"> Contact </w:t>
      </w:r>
      <w:r w:rsidR="008A00CF" w:rsidRPr="003D181E">
        <w:rPr>
          <w:rFonts w:ascii="Century Gothic" w:hAnsi="Century Gothic"/>
          <w:b/>
          <w:bCs/>
        </w:rPr>
        <w:t>Information</w:t>
      </w:r>
    </w:p>
    <w:p w14:paraId="482D8BC2" w14:textId="161EE1BD" w:rsidR="00E16174" w:rsidRDefault="00051336" w:rsidP="00051336">
      <w:pPr>
        <w:pStyle w:val="NormalWeb"/>
        <w:rPr>
          <w:rFonts w:ascii="Century Gothic" w:hAnsi="Century Gothic"/>
        </w:rPr>
      </w:pPr>
      <w:r>
        <w:rPr>
          <w:noProof/>
        </w:rPr>
        <mc:AlternateContent>
          <mc:Choice Requires="wps">
            <w:drawing>
              <wp:anchor distT="0" distB="0" distL="114300" distR="114300" simplePos="0" relativeHeight="251687936" behindDoc="0" locked="0" layoutInCell="1" allowOverlap="1" wp14:anchorId="7B459368" wp14:editId="7320A76B">
                <wp:simplePos x="0" y="0"/>
                <wp:positionH relativeFrom="column">
                  <wp:posOffset>5982497</wp:posOffset>
                </wp:positionH>
                <wp:positionV relativeFrom="paragraph">
                  <wp:posOffset>891526</wp:posOffset>
                </wp:positionV>
                <wp:extent cx="412595" cy="457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12595" cy="457200"/>
                        </a:xfrm>
                        <a:prstGeom prst="rect">
                          <a:avLst/>
                        </a:prstGeom>
                        <a:solidFill>
                          <a:schemeClr val="lt1"/>
                        </a:solidFill>
                        <a:ln w="6350">
                          <a:noFill/>
                        </a:ln>
                      </wps:spPr>
                      <wps:txbx>
                        <w:txbxContent>
                          <w:p w14:paraId="56089342" w14:textId="243DE629" w:rsidR="0084212A" w:rsidRPr="0084212A" w:rsidRDefault="00051336" w:rsidP="0084212A">
                            <w:pPr>
                              <w:rPr>
                                <w:rFonts w:ascii="Century Gothic" w:hAnsi="Century Gothic"/>
                                <w:sz w:val="36"/>
                                <w:szCs w:val="36"/>
                              </w:rPr>
                            </w:pPr>
                            <w:r>
                              <w:rPr>
                                <w:rFonts w:ascii="Century Gothic" w:hAnsi="Century Gothic"/>
                                <w:sz w:val="36"/>
                                <w:szCs w:val="3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459368" id="Text Box 16" o:spid="_x0000_s1033" type="#_x0000_t202" style="position:absolute;margin-left:471.05pt;margin-top:70.2pt;width:32.5pt;height:3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e+QwIAAIEEAAAOAAAAZHJzL2Uyb0RvYy54bWysVE1v2zAMvQ/YfxB0X51kST+MOkXWosOA&#10;oi2QDD0rshwbkEVNUmJ3v35Pctx23U7DLrJEUk/ke6Qvr/pWs4NyviFT8OnJhDNlJJWN2RX8++b2&#10;0zlnPghTCk1GFfxZeX61/PjhsrO5mlFNulSOAcT4vLMFr0OweZZ5WatW+BOyysBZkWtFwNHtstKJ&#10;DuitzmaTyWnWkSutI6m8h/VmcPJlwq8qJcNDVXkVmC44cgtpdWndxjVbXop854StG3lMQ/xDFq1o&#10;DB59gboRQbC9a/6AahvpyFMVTiS1GVVVI1WqAdVMJ++qWdfCqlQLyPH2hSb//2Dl/eHRsaaEdqec&#10;GdFCo43qA/tCPYMJ/HTW5whbWwSGHnbEjnYPYyy7r1wbvyiIwQ+mn1/YjWgSxvl0trhYcCbhmi/O&#10;oF5EyV4vW+fDV0Uti5uCO4iXOBWHOx+G0DEkvuVJN+Vto3U6xIZR19qxg4DUOqQUAf5blDasK/jp&#10;58UkARuK1wdkbZBLLHUoKe5Cv+0TNWdjuVsqn8GCo6GPvJW3DXK9Ez48CofGQeEYhvCApdKEt+i4&#10;46wm9/Nv9hgPPeHlrEMjFtz/2AunONPfDJS+mM7nsXPTIfHGmXvr2b71mH17TSBgirGzMm1x2QU9&#10;bitH7RNmZhVfhUsYibcLHsbtdRjGAzMn1WqVgtCrVoQ7s7YyQkfCoxKb/kk4e5QrQOd7GltW5O9U&#10;G2LjTUOrfaCqSZJGngdWj/Sjz1NTHGcyDtLbc4p6/XMsfwEAAP//AwBQSwMEFAAGAAgAAAAhAEyE&#10;FlvlAAAAEQEAAA8AAABkcnMvZG93bnJldi54bWxMT8tOwzAQvCPxD9YicUHUThoopHEqxFPiRgOt&#10;uLmxm0SN11HsJuHv2Z7gstLuzM4jW022ZYPpfeNQQjQTwAyWTjdYSfgsXq7vgPmgUKvWoZHwYzys&#10;8vOzTKXajfhhhnWoGImgT5WEOoQu5dyXtbHKz1xnkLC9660KtPYV170aSdy2PBbillvVIDnUqjOP&#10;tSkP66OV8H1Vbd/99Po1zm/m3fPbUCw2upDy8mJ6WtJ4WAILZgp/H3DqQPkhp2A7d0TtWSvhPokj&#10;ohKQiATYiSHEgk47CXEUJ8DzjP9vkv8CAAD//wMAUEsBAi0AFAAGAAgAAAAhALaDOJL+AAAA4QEA&#10;ABMAAAAAAAAAAAAAAAAAAAAAAFtDb250ZW50X1R5cGVzXS54bWxQSwECLQAUAAYACAAAACEAOP0h&#10;/9YAAACUAQAACwAAAAAAAAAAAAAAAAAvAQAAX3JlbHMvLnJlbHNQSwECLQAUAAYACAAAACEA4zu3&#10;vkMCAACBBAAADgAAAAAAAAAAAAAAAAAuAgAAZHJzL2Uyb0RvYy54bWxQSwECLQAUAAYACAAAACEA&#10;TIQWW+UAAAARAQAADwAAAAAAAAAAAAAAAACdBAAAZHJzL2Rvd25yZXYueG1sUEsFBgAAAAAEAAQA&#10;8wAAAK8FAAAAAA==&#10;" fillcolor="white [3201]" stroked="f" strokeweight=".5pt">
                <v:textbox>
                  <w:txbxContent>
                    <w:p w14:paraId="56089342" w14:textId="243DE629" w:rsidR="0084212A" w:rsidRPr="0084212A" w:rsidRDefault="00051336" w:rsidP="0084212A">
                      <w:pPr>
                        <w:rPr>
                          <w:rFonts w:ascii="Century Gothic" w:hAnsi="Century Gothic"/>
                          <w:sz w:val="36"/>
                          <w:szCs w:val="36"/>
                        </w:rPr>
                      </w:pPr>
                      <w:r>
                        <w:rPr>
                          <w:rFonts w:ascii="Century Gothic" w:hAnsi="Century Gothic"/>
                          <w:sz w:val="36"/>
                          <w:szCs w:val="36"/>
                        </w:rPr>
                        <w:t>6</w:t>
                      </w:r>
                    </w:p>
                  </w:txbxContent>
                </v:textbox>
              </v:shape>
            </w:pict>
          </mc:Fallback>
        </mc:AlternateContent>
      </w:r>
      <w:r w:rsidR="00A37817">
        <w:rPr>
          <w:rFonts w:ascii="Century Gothic" w:hAnsi="Century Gothic"/>
        </w:rPr>
        <w:t>Meera Nair</w:t>
      </w:r>
      <w:r w:rsidR="00E16174" w:rsidRPr="003D181E">
        <w:rPr>
          <w:rFonts w:ascii="Century Gothic" w:hAnsi="Century Gothic"/>
        </w:rPr>
        <w:t>: division</w:t>
      </w:r>
      <w:r w:rsidR="00A37817">
        <w:rPr>
          <w:rFonts w:ascii="Century Gothic" w:hAnsi="Century Gothic"/>
        </w:rPr>
        <w:t>18</w:t>
      </w:r>
      <w:r w:rsidR="00E16174" w:rsidRPr="003D181E">
        <w:rPr>
          <w:rFonts w:ascii="Century Gothic" w:hAnsi="Century Gothic"/>
        </w:rPr>
        <w:t xml:space="preserve">@floridakeyclub.org </w:t>
      </w:r>
    </w:p>
    <w:p w14:paraId="39C6DA70" w14:textId="7095B9E4" w:rsidR="00A37817" w:rsidRPr="00E16174" w:rsidRDefault="00A37817" w:rsidP="00051336">
      <w:pPr>
        <w:pStyle w:val="NormalWeb"/>
        <w:rPr>
          <w:rFonts w:ascii="Century Gothic" w:hAnsi="Century Gothic"/>
        </w:rPr>
      </w:pPr>
      <w:r>
        <w:rPr>
          <w:rFonts w:ascii="Century Gothic" w:hAnsi="Century Gothic"/>
        </w:rPr>
        <w:t>Jenna Kleinman: division24b@floridakeyclub.org</w:t>
      </w:r>
    </w:p>
    <w:sectPr w:rsidR="00A37817" w:rsidRPr="00E16174" w:rsidSect="00775B16">
      <w:footerReference w:type="even" r:id="rId13"/>
      <w:footerReference w:type="default" r:id="rId14"/>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67289" w14:textId="77777777" w:rsidR="001A0714" w:rsidRDefault="001A0714" w:rsidP="00B054B4">
      <w:r>
        <w:separator/>
      </w:r>
    </w:p>
  </w:endnote>
  <w:endnote w:type="continuationSeparator" w:id="0">
    <w:p w14:paraId="2AED4DA7" w14:textId="77777777" w:rsidR="001A0714" w:rsidRDefault="001A0714" w:rsidP="00B0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6200911"/>
      <w:docPartObj>
        <w:docPartGallery w:val="Page Numbers (Bottom of Page)"/>
        <w:docPartUnique/>
      </w:docPartObj>
    </w:sdtPr>
    <w:sdtEndPr>
      <w:rPr>
        <w:rStyle w:val="PageNumber"/>
      </w:rPr>
    </w:sdtEndPr>
    <w:sdtContent>
      <w:p w14:paraId="625DC27E" w14:textId="77777777" w:rsidR="00B054B4" w:rsidRDefault="00B054B4" w:rsidP="00577D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FB396F" w14:textId="77777777" w:rsidR="00B054B4" w:rsidRDefault="00B054B4" w:rsidP="00B054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0A692" w14:textId="77777777" w:rsidR="00B054B4" w:rsidRPr="00577DF9" w:rsidRDefault="00B054B4" w:rsidP="00B054B4">
    <w:pPr>
      <w:pStyle w:val="Footer"/>
      <w:ind w:right="360"/>
      <w:rPr>
        <w:rFonts w:ascii="Century Gothic" w:hAnsi="Century Gothic"/>
      </w:rPr>
    </w:pPr>
    <w:r w:rsidRPr="00577DF9">
      <w:rPr>
        <w:rFonts w:ascii="Century Gothic" w:hAnsi="Century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B0E91" w14:textId="77777777" w:rsidR="001A0714" w:rsidRDefault="001A0714" w:rsidP="00B054B4">
      <w:r>
        <w:separator/>
      </w:r>
    </w:p>
  </w:footnote>
  <w:footnote w:type="continuationSeparator" w:id="0">
    <w:p w14:paraId="080282F2" w14:textId="77777777" w:rsidR="001A0714" w:rsidRDefault="001A0714" w:rsidP="00B05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15C92"/>
    <w:multiLevelType w:val="hybridMultilevel"/>
    <w:tmpl w:val="537E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80762"/>
    <w:multiLevelType w:val="hybridMultilevel"/>
    <w:tmpl w:val="C1D6AF1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15:restartNumberingAfterBreak="0">
    <w:nsid w:val="6E2F5191"/>
    <w:multiLevelType w:val="hybridMultilevel"/>
    <w:tmpl w:val="FD70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B4"/>
    <w:rsid w:val="00051336"/>
    <w:rsid w:val="000F3A69"/>
    <w:rsid w:val="001A0714"/>
    <w:rsid w:val="001A69F4"/>
    <w:rsid w:val="002A18C1"/>
    <w:rsid w:val="002B0EDB"/>
    <w:rsid w:val="002F54B1"/>
    <w:rsid w:val="0037452A"/>
    <w:rsid w:val="003D181E"/>
    <w:rsid w:val="004214DC"/>
    <w:rsid w:val="00432F71"/>
    <w:rsid w:val="00540B08"/>
    <w:rsid w:val="00574617"/>
    <w:rsid w:val="00577DF9"/>
    <w:rsid w:val="005C2746"/>
    <w:rsid w:val="00633B0B"/>
    <w:rsid w:val="00775B16"/>
    <w:rsid w:val="00834BB8"/>
    <w:rsid w:val="0084212A"/>
    <w:rsid w:val="008A00CF"/>
    <w:rsid w:val="008A2531"/>
    <w:rsid w:val="008A46D0"/>
    <w:rsid w:val="00933E75"/>
    <w:rsid w:val="00A37817"/>
    <w:rsid w:val="00A571F3"/>
    <w:rsid w:val="00AF6488"/>
    <w:rsid w:val="00B054B4"/>
    <w:rsid w:val="00B63DE6"/>
    <w:rsid w:val="00BA15CD"/>
    <w:rsid w:val="00D502EC"/>
    <w:rsid w:val="00E16174"/>
    <w:rsid w:val="00E16E01"/>
    <w:rsid w:val="00E2768F"/>
    <w:rsid w:val="00E36F9A"/>
    <w:rsid w:val="00EC1F18"/>
    <w:rsid w:val="00F35714"/>
    <w:rsid w:val="00F7544E"/>
    <w:rsid w:val="00F83189"/>
    <w:rsid w:val="00FF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1C75"/>
  <w15:chartTrackingRefBased/>
  <w15:docId w15:val="{7DFD8922-7FD1-0D4B-B87E-C99A2F0F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4B4"/>
    <w:pPr>
      <w:tabs>
        <w:tab w:val="center" w:pos="4680"/>
        <w:tab w:val="right" w:pos="9360"/>
      </w:tabs>
    </w:pPr>
  </w:style>
  <w:style w:type="character" w:customStyle="1" w:styleId="HeaderChar">
    <w:name w:val="Header Char"/>
    <w:basedOn w:val="DefaultParagraphFont"/>
    <w:link w:val="Header"/>
    <w:uiPriority w:val="99"/>
    <w:rsid w:val="00B054B4"/>
  </w:style>
  <w:style w:type="paragraph" w:styleId="Footer">
    <w:name w:val="footer"/>
    <w:basedOn w:val="Normal"/>
    <w:link w:val="FooterChar"/>
    <w:uiPriority w:val="99"/>
    <w:unhideWhenUsed/>
    <w:rsid w:val="00B054B4"/>
    <w:pPr>
      <w:tabs>
        <w:tab w:val="center" w:pos="4680"/>
        <w:tab w:val="right" w:pos="9360"/>
      </w:tabs>
    </w:pPr>
  </w:style>
  <w:style w:type="character" w:customStyle="1" w:styleId="FooterChar">
    <w:name w:val="Footer Char"/>
    <w:basedOn w:val="DefaultParagraphFont"/>
    <w:link w:val="Footer"/>
    <w:uiPriority w:val="99"/>
    <w:rsid w:val="00B054B4"/>
  </w:style>
  <w:style w:type="character" w:styleId="PageNumber">
    <w:name w:val="page number"/>
    <w:basedOn w:val="DefaultParagraphFont"/>
    <w:uiPriority w:val="99"/>
    <w:semiHidden/>
    <w:unhideWhenUsed/>
    <w:rsid w:val="00B054B4"/>
  </w:style>
  <w:style w:type="paragraph" w:styleId="NormalWeb">
    <w:name w:val="Normal (Web)"/>
    <w:basedOn w:val="Normal"/>
    <w:uiPriority w:val="99"/>
    <w:unhideWhenUsed/>
    <w:rsid w:val="0037452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834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158">
      <w:bodyDiv w:val="1"/>
      <w:marLeft w:val="0"/>
      <w:marRight w:val="0"/>
      <w:marTop w:val="0"/>
      <w:marBottom w:val="0"/>
      <w:divBdr>
        <w:top w:val="none" w:sz="0" w:space="0" w:color="auto"/>
        <w:left w:val="none" w:sz="0" w:space="0" w:color="auto"/>
        <w:bottom w:val="none" w:sz="0" w:space="0" w:color="auto"/>
        <w:right w:val="none" w:sz="0" w:space="0" w:color="auto"/>
      </w:divBdr>
      <w:divsChild>
        <w:div w:id="1408189458">
          <w:marLeft w:val="0"/>
          <w:marRight w:val="0"/>
          <w:marTop w:val="0"/>
          <w:marBottom w:val="0"/>
          <w:divBdr>
            <w:top w:val="none" w:sz="0" w:space="0" w:color="auto"/>
            <w:left w:val="none" w:sz="0" w:space="0" w:color="auto"/>
            <w:bottom w:val="none" w:sz="0" w:space="0" w:color="auto"/>
            <w:right w:val="none" w:sz="0" w:space="0" w:color="auto"/>
          </w:divBdr>
          <w:divsChild>
            <w:div w:id="400177882">
              <w:marLeft w:val="0"/>
              <w:marRight w:val="0"/>
              <w:marTop w:val="0"/>
              <w:marBottom w:val="0"/>
              <w:divBdr>
                <w:top w:val="none" w:sz="0" w:space="0" w:color="auto"/>
                <w:left w:val="none" w:sz="0" w:space="0" w:color="auto"/>
                <w:bottom w:val="none" w:sz="0" w:space="0" w:color="auto"/>
                <w:right w:val="none" w:sz="0" w:space="0" w:color="auto"/>
              </w:divBdr>
              <w:divsChild>
                <w:div w:id="5536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95872">
      <w:bodyDiv w:val="1"/>
      <w:marLeft w:val="0"/>
      <w:marRight w:val="0"/>
      <w:marTop w:val="0"/>
      <w:marBottom w:val="0"/>
      <w:divBdr>
        <w:top w:val="none" w:sz="0" w:space="0" w:color="auto"/>
        <w:left w:val="none" w:sz="0" w:space="0" w:color="auto"/>
        <w:bottom w:val="none" w:sz="0" w:space="0" w:color="auto"/>
        <w:right w:val="none" w:sz="0" w:space="0" w:color="auto"/>
      </w:divBdr>
      <w:divsChild>
        <w:div w:id="35744773">
          <w:marLeft w:val="0"/>
          <w:marRight w:val="0"/>
          <w:marTop w:val="0"/>
          <w:marBottom w:val="0"/>
          <w:divBdr>
            <w:top w:val="none" w:sz="0" w:space="0" w:color="auto"/>
            <w:left w:val="none" w:sz="0" w:space="0" w:color="auto"/>
            <w:bottom w:val="none" w:sz="0" w:space="0" w:color="auto"/>
            <w:right w:val="none" w:sz="0" w:space="0" w:color="auto"/>
          </w:divBdr>
          <w:divsChild>
            <w:div w:id="1957910657">
              <w:marLeft w:val="0"/>
              <w:marRight w:val="0"/>
              <w:marTop w:val="0"/>
              <w:marBottom w:val="0"/>
              <w:divBdr>
                <w:top w:val="none" w:sz="0" w:space="0" w:color="auto"/>
                <w:left w:val="none" w:sz="0" w:space="0" w:color="auto"/>
                <w:bottom w:val="none" w:sz="0" w:space="0" w:color="auto"/>
                <w:right w:val="none" w:sz="0" w:space="0" w:color="auto"/>
              </w:divBdr>
              <w:divsChild>
                <w:div w:id="14145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80788">
      <w:bodyDiv w:val="1"/>
      <w:marLeft w:val="0"/>
      <w:marRight w:val="0"/>
      <w:marTop w:val="0"/>
      <w:marBottom w:val="0"/>
      <w:divBdr>
        <w:top w:val="none" w:sz="0" w:space="0" w:color="auto"/>
        <w:left w:val="none" w:sz="0" w:space="0" w:color="auto"/>
        <w:bottom w:val="none" w:sz="0" w:space="0" w:color="auto"/>
        <w:right w:val="none" w:sz="0" w:space="0" w:color="auto"/>
      </w:divBdr>
      <w:divsChild>
        <w:div w:id="650250579">
          <w:marLeft w:val="0"/>
          <w:marRight w:val="0"/>
          <w:marTop w:val="0"/>
          <w:marBottom w:val="0"/>
          <w:divBdr>
            <w:top w:val="none" w:sz="0" w:space="0" w:color="auto"/>
            <w:left w:val="none" w:sz="0" w:space="0" w:color="auto"/>
            <w:bottom w:val="none" w:sz="0" w:space="0" w:color="auto"/>
            <w:right w:val="none" w:sz="0" w:space="0" w:color="auto"/>
          </w:divBdr>
          <w:divsChild>
            <w:div w:id="1620992391">
              <w:marLeft w:val="0"/>
              <w:marRight w:val="0"/>
              <w:marTop w:val="0"/>
              <w:marBottom w:val="0"/>
              <w:divBdr>
                <w:top w:val="none" w:sz="0" w:space="0" w:color="auto"/>
                <w:left w:val="none" w:sz="0" w:space="0" w:color="auto"/>
                <w:bottom w:val="none" w:sz="0" w:space="0" w:color="auto"/>
                <w:right w:val="none" w:sz="0" w:space="0" w:color="auto"/>
              </w:divBdr>
              <w:divsChild>
                <w:div w:id="4438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39">
      <w:bodyDiv w:val="1"/>
      <w:marLeft w:val="0"/>
      <w:marRight w:val="0"/>
      <w:marTop w:val="0"/>
      <w:marBottom w:val="0"/>
      <w:divBdr>
        <w:top w:val="none" w:sz="0" w:space="0" w:color="auto"/>
        <w:left w:val="none" w:sz="0" w:space="0" w:color="auto"/>
        <w:bottom w:val="none" w:sz="0" w:space="0" w:color="auto"/>
        <w:right w:val="none" w:sz="0" w:space="0" w:color="auto"/>
      </w:divBdr>
      <w:divsChild>
        <w:div w:id="940450950">
          <w:marLeft w:val="0"/>
          <w:marRight w:val="0"/>
          <w:marTop w:val="0"/>
          <w:marBottom w:val="0"/>
          <w:divBdr>
            <w:top w:val="none" w:sz="0" w:space="0" w:color="auto"/>
            <w:left w:val="none" w:sz="0" w:space="0" w:color="auto"/>
            <w:bottom w:val="none" w:sz="0" w:space="0" w:color="auto"/>
            <w:right w:val="none" w:sz="0" w:space="0" w:color="auto"/>
          </w:divBdr>
          <w:divsChild>
            <w:div w:id="1978025680">
              <w:marLeft w:val="0"/>
              <w:marRight w:val="0"/>
              <w:marTop w:val="0"/>
              <w:marBottom w:val="0"/>
              <w:divBdr>
                <w:top w:val="none" w:sz="0" w:space="0" w:color="auto"/>
                <w:left w:val="none" w:sz="0" w:space="0" w:color="auto"/>
                <w:bottom w:val="none" w:sz="0" w:space="0" w:color="auto"/>
                <w:right w:val="none" w:sz="0" w:space="0" w:color="auto"/>
              </w:divBdr>
              <w:divsChild>
                <w:div w:id="17443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21533">
      <w:bodyDiv w:val="1"/>
      <w:marLeft w:val="0"/>
      <w:marRight w:val="0"/>
      <w:marTop w:val="0"/>
      <w:marBottom w:val="0"/>
      <w:divBdr>
        <w:top w:val="none" w:sz="0" w:space="0" w:color="auto"/>
        <w:left w:val="none" w:sz="0" w:space="0" w:color="auto"/>
        <w:bottom w:val="none" w:sz="0" w:space="0" w:color="auto"/>
        <w:right w:val="none" w:sz="0" w:space="0" w:color="auto"/>
      </w:divBdr>
      <w:divsChild>
        <w:div w:id="719667203">
          <w:marLeft w:val="0"/>
          <w:marRight w:val="0"/>
          <w:marTop w:val="0"/>
          <w:marBottom w:val="0"/>
          <w:divBdr>
            <w:top w:val="none" w:sz="0" w:space="0" w:color="auto"/>
            <w:left w:val="none" w:sz="0" w:space="0" w:color="auto"/>
            <w:bottom w:val="none" w:sz="0" w:space="0" w:color="auto"/>
            <w:right w:val="none" w:sz="0" w:space="0" w:color="auto"/>
          </w:divBdr>
        </w:div>
      </w:divsChild>
    </w:div>
    <w:div w:id="1381129933">
      <w:bodyDiv w:val="1"/>
      <w:marLeft w:val="0"/>
      <w:marRight w:val="0"/>
      <w:marTop w:val="0"/>
      <w:marBottom w:val="0"/>
      <w:divBdr>
        <w:top w:val="none" w:sz="0" w:space="0" w:color="auto"/>
        <w:left w:val="none" w:sz="0" w:space="0" w:color="auto"/>
        <w:bottom w:val="none" w:sz="0" w:space="0" w:color="auto"/>
        <w:right w:val="none" w:sz="0" w:space="0" w:color="auto"/>
      </w:divBdr>
      <w:divsChild>
        <w:div w:id="300577719">
          <w:marLeft w:val="0"/>
          <w:marRight w:val="0"/>
          <w:marTop w:val="0"/>
          <w:marBottom w:val="0"/>
          <w:divBdr>
            <w:top w:val="none" w:sz="0" w:space="0" w:color="auto"/>
            <w:left w:val="none" w:sz="0" w:space="0" w:color="auto"/>
            <w:bottom w:val="none" w:sz="0" w:space="0" w:color="auto"/>
            <w:right w:val="none" w:sz="0" w:space="0" w:color="auto"/>
          </w:divBdr>
          <w:divsChild>
            <w:div w:id="1322585576">
              <w:marLeft w:val="0"/>
              <w:marRight w:val="0"/>
              <w:marTop w:val="0"/>
              <w:marBottom w:val="0"/>
              <w:divBdr>
                <w:top w:val="none" w:sz="0" w:space="0" w:color="auto"/>
                <w:left w:val="none" w:sz="0" w:space="0" w:color="auto"/>
                <w:bottom w:val="none" w:sz="0" w:space="0" w:color="auto"/>
                <w:right w:val="none" w:sz="0" w:space="0" w:color="auto"/>
              </w:divBdr>
              <w:divsChild>
                <w:div w:id="15622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62468">
      <w:bodyDiv w:val="1"/>
      <w:marLeft w:val="0"/>
      <w:marRight w:val="0"/>
      <w:marTop w:val="0"/>
      <w:marBottom w:val="0"/>
      <w:divBdr>
        <w:top w:val="none" w:sz="0" w:space="0" w:color="auto"/>
        <w:left w:val="none" w:sz="0" w:space="0" w:color="auto"/>
        <w:bottom w:val="none" w:sz="0" w:space="0" w:color="auto"/>
        <w:right w:val="none" w:sz="0" w:space="0" w:color="auto"/>
      </w:divBdr>
      <w:divsChild>
        <w:div w:id="211505333">
          <w:marLeft w:val="0"/>
          <w:marRight w:val="0"/>
          <w:marTop w:val="0"/>
          <w:marBottom w:val="0"/>
          <w:divBdr>
            <w:top w:val="none" w:sz="0" w:space="0" w:color="auto"/>
            <w:left w:val="none" w:sz="0" w:space="0" w:color="auto"/>
            <w:bottom w:val="none" w:sz="0" w:space="0" w:color="auto"/>
            <w:right w:val="none" w:sz="0" w:space="0" w:color="auto"/>
          </w:divBdr>
          <w:divsChild>
            <w:div w:id="761487451">
              <w:marLeft w:val="0"/>
              <w:marRight w:val="0"/>
              <w:marTop w:val="0"/>
              <w:marBottom w:val="0"/>
              <w:divBdr>
                <w:top w:val="none" w:sz="0" w:space="0" w:color="auto"/>
                <w:left w:val="none" w:sz="0" w:space="0" w:color="auto"/>
                <w:bottom w:val="none" w:sz="0" w:space="0" w:color="auto"/>
                <w:right w:val="none" w:sz="0" w:space="0" w:color="auto"/>
              </w:divBdr>
              <w:divsChild>
                <w:div w:id="2109231614">
                  <w:marLeft w:val="0"/>
                  <w:marRight w:val="0"/>
                  <w:marTop w:val="0"/>
                  <w:marBottom w:val="0"/>
                  <w:divBdr>
                    <w:top w:val="none" w:sz="0" w:space="0" w:color="auto"/>
                    <w:left w:val="none" w:sz="0" w:space="0" w:color="auto"/>
                    <w:bottom w:val="none" w:sz="0" w:space="0" w:color="auto"/>
                    <w:right w:val="none" w:sz="0" w:space="0" w:color="auto"/>
                  </w:divBdr>
                </w:div>
              </w:divsChild>
            </w:div>
            <w:div w:id="98724275">
              <w:marLeft w:val="0"/>
              <w:marRight w:val="0"/>
              <w:marTop w:val="0"/>
              <w:marBottom w:val="0"/>
              <w:divBdr>
                <w:top w:val="none" w:sz="0" w:space="0" w:color="auto"/>
                <w:left w:val="none" w:sz="0" w:space="0" w:color="auto"/>
                <w:bottom w:val="none" w:sz="0" w:space="0" w:color="auto"/>
                <w:right w:val="none" w:sz="0" w:space="0" w:color="auto"/>
              </w:divBdr>
              <w:divsChild>
                <w:div w:id="531504971">
                  <w:marLeft w:val="0"/>
                  <w:marRight w:val="0"/>
                  <w:marTop w:val="0"/>
                  <w:marBottom w:val="0"/>
                  <w:divBdr>
                    <w:top w:val="none" w:sz="0" w:space="0" w:color="auto"/>
                    <w:left w:val="none" w:sz="0" w:space="0" w:color="auto"/>
                    <w:bottom w:val="none" w:sz="0" w:space="0" w:color="auto"/>
                    <w:right w:val="none" w:sz="0" w:space="0" w:color="auto"/>
                  </w:divBdr>
                </w:div>
              </w:divsChild>
            </w:div>
            <w:div w:id="1803377188">
              <w:marLeft w:val="0"/>
              <w:marRight w:val="0"/>
              <w:marTop w:val="0"/>
              <w:marBottom w:val="0"/>
              <w:divBdr>
                <w:top w:val="none" w:sz="0" w:space="0" w:color="auto"/>
                <w:left w:val="none" w:sz="0" w:space="0" w:color="auto"/>
                <w:bottom w:val="none" w:sz="0" w:space="0" w:color="auto"/>
                <w:right w:val="none" w:sz="0" w:space="0" w:color="auto"/>
              </w:divBdr>
              <w:divsChild>
                <w:div w:id="706100915">
                  <w:marLeft w:val="0"/>
                  <w:marRight w:val="0"/>
                  <w:marTop w:val="0"/>
                  <w:marBottom w:val="0"/>
                  <w:divBdr>
                    <w:top w:val="none" w:sz="0" w:space="0" w:color="auto"/>
                    <w:left w:val="none" w:sz="0" w:space="0" w:color="auto"/>
                    <w:bottom w:val="none" w:sz="0" w:space="0" w:color="auto"/>
                    <w:right w:val="none" w:sz="0" w:space="0" w:color="auto"/>
                  </w:divBdr>
                </w:div>
              </w:divsChild>
            </w:div>
            <w:div w:id="1953244470">
              <w:marLeft w:val="0"/>
              <w:marRight w:val="0"/>
              <w:marTop w:val="0"/>
              <w:marBottom w:val="0"/>
              <w:divBdr>
                <w:top w:val="none" w:sz="0" w:space="0" w:color="auto"/>
                <w:left w:val="none" w:sz="0" w:space="0" w:color="auto"/>
                <w:bottom w:val="none" w:sz="0" w:space="0" w:color="auto"/>
                <w:right w:val="none" w:sz="0" w:space="0" w:color="auto"/>
              </w:divBdr>
              <w:divsChild>
                <w:div w:id="1115296599">
                  <w:marLeft w:val="0"/>
                  <w:marRight w:val="0"/>
                  <w:marTop w:val="0"/>
                  <w:marBottom w:val="0"/>
                  <w:divBdr>
                    <w:top w:val="none" w:sz="0" w:space="0" w:color="auto"/>
                    <w:left w:val="none" w:sz="0" w:space="0" w:color="auto"/>
                    <w:bottom w:val="none" w:sz="0" w:space="0" w:color="auto"/>
                    <w:right w:val="none" w:sz="0" w:space="0" w:color="auto"/>
                  </w:divBdr>
                </w:div>
              </w:divsChild>
            </w:div>
            <w:div w:id="1702897375">
              <w:marLeft w:val="0"/>
              <w:marRight w:val="0"/>
              <w:marTop w:val="0"/>
              <w:marBottom w:val="0"/>
              <w:divBdr>
                <w:top w:val="none" w:sz="0" w:space="0" w:color="auto"/>
                <w:left w:val="none" w:sz="0" w:space="0" w:color="auto"/>
                <w:bottom w:val="none" w:sz="0" w:space="0" w:color="auto"/>
                <w:right w:val="none" w:sz="0" w:space="0" w:color="auto"/>
              </w:divBdr>
              <w:divsChild>
                <w:div w:id="348607823">
                  <w:marLeft w:val="0"/>
                  <w:marRight w:val="0"/>
                  <w:marTop w:val="0"/>
                  <w:marBottom w:val="0"/>
                  <w:divBdr>
                    <w:top w:val="none" w:sz="0" w:space="0" w:color="auto"/>
                    <w:left w:val="none" w:sz="0" w:space="0" w:color="auto"/>
                    <w:bottom w:val="none" w:sz="0" w:space="0" w:color="auto"/>
                    <w:right w:val="none" w:sz="0" w:space="0" w:color="auto"/>
                  </w:divBdr>
                </w:div>
              </w:divsChild>
            </w:div>
            <w:div w:id="1755780860">
              <w:marLeft w:val="0"/>
              <w:marRight w:val="0"/>
              <w:marTop w:val="0"/>
              <w:marBottom w:val="0"/>
              <w:divBdr>
                <w:top w:val="none" w:sz="0" w:space="0" w:color="auto"/>
                <w:left w:val="none" w:sz="0" w:space="0" w:color="auto"/>
                <w:bottom w:val="none" w:sz="0" w:space="0" w:color="auto"/>
                <w:right w:val="none" w:sz="0" w:space="0" w:color="auto"/>
              </w:divBdr>
              <w:divsChild>
                <w:div w:id="1147353632">
                  <w:marLeft w:val="0"/>
                  <w:marRight w:val="0"/>
                  <w:marTop w:val="0"/>
                  <w:marBottom w:val="0"/>
                  <w:divBdr>
                    <w:top w:val="none" w:sz="0" w:space="0" w:color="auto"/>
                    <w:left w:val="none" w:sz="0" w:space="0" w:color="auto"/>
                    <w:bottom w:val="none" w:sz="0" w:space="0" w:color="auto"/>
                    <w:right w:val="none" w:sz="0" w:space="0" w:color="auto"/>
                  </w:divBdr>
                </w:div>
              </w:divsChild>
            </w:div>
            <w:div w:id="866649125">
              <w:marLeft w:val="0"/>
              <w:marRight w:val="0"/>
              <w:marTop w:val="0"/>
              <w:marBottom w:val="0"/>
              <w:divBdr>
                <w:top w:val="none" w:sz="0" w:space="0" w:color="auto"/>
                <w:left w:val="none" w:sz="0" w:space="0" w:color="auto"/>
                <w:bottom w:val="none" w:sz="0" w:space="0" w:color="auto"/>
                <w:right w:val="none" w:sz="0" w:space="0" w:color="auto"/>
              </w:divBdr>
              <w:divsChild>
                <w:div w:id="10759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20901">
      <w:bodyDiv w:val="1"/>
      <w:marLeft w:val="0"/>
      <w:marRight w:val="0"/>
      <w:marTop w:val="0"/>
      <w:marBottom w:val="0"/>
      <w:divBdr>
        <w:top w:val="none" w:sz="0" w:space="0" w:color="auto"/>
        <w:left w:val="none" w:sz="0" w:space="0" w:color="auto"/>
        <w:bottom w:val="none" w:sz="0" w:space="0" w:color="auto"/>
        <w:right w:val="none" w:sz="0" w:space="0" w:color="auto"/>
      </w:divBdr>
      <w:divsChild>
        <w:div w:id="1112823269">
          <w:marLeft w:val="0"/>
          <w:marRight w:val="0"/>
          <w:marTop w:val="0"/>
          <w:marBottom w:val="0"/>
          <w:divBdr>
            <w:top w:val="none" w:sz="0" w:space="0" w:color="auto"/>
            <w:left w:val="none" w:sz="0" w:space="0" w:color="auto"/>
            <w:bottom w:val="none" w:sz="0" w:space="0" w:color="auto"/>
            <w:right w:val="none" w:sz="0" w:space="0" w:color="auto"/>
          </w:divBdr>
          <w:divsChild>
            <w:div w:id="2554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3565">
      <w:bodyDiv w:val="1"/>
      <w:marLeft w:val="0"/>
      <w:marRight w:val="0"/>
      <w:marTop w:val="0"/>
      <w:marBottom w:val="0"/>
      <w:divBdr>
        <w:top w:val="none" w:sz="0" w:space="0" w:color="auto"/>
        <w:left w:val="none" w:sz="0" w:space="0" w:color="auto"/>
        <w:bottom w:val="none" w:sz="0" w:space="0" w:color="auto"/>
        <w:right w:val="none" w:sz="0" w:space="0" w:color="auto"/>
      </w:divBdr>
      <w:divsChild>
        <w:div w:id="2025012361">
          <w:marLeft w:val="0"/>
          <w:marRight w:val="0"/>
          <w:marTop w:val="0"/>
          <w:marBottom w:val="0"/>
          <w:divBdr>
            <w:top w:val="none" w:sz="0" w:space="0" w:color="auto"/>
            <w:left w:val="none" w:sz="0" w:space="0" w:color="auto"/>
            <w:bottom w:val="none" w:sz="0" w:space="0" w:color="auto"/>
            <w:right w:val="none" w:sz="0" w:space="0" w:color="auto"/>
          </w:divBdr>
          <w:divsChild>
            <w:div w:id="166749064">
              <w:marLeft w:val="0"/>
              <w:marRight w:val="0"/>
              <w:marTop w:val="0"/>
              <w:marBottom w:val="0"/>
              <w:divBdr>
                <w:top w:val="none" w:sz="0" w:space="0" w:color="auto"/>
                <w:left w:val="none" w:sz="0" w:space="0" w:color="auto"/>
                <w:bottom w:val="none" w:sz="0" w:space="0" w:color="auto"/>
                <w:right w:val="none" w:sz="0" w:space="0" w:color="auto"/>
              </w:divBdr>
              <w:divsChild>
                <w:div w:id="4210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2020-08-15T16:22:00Z</dcterms:created>
  <dcterms:modified xsi:type="dcterms:W3CDTF">2020-08-15T16:22:00Z</dcterms:modified>
</cp:coreProperties>
</file>