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73" w:rsidRDefault="00E44EFB" w:rsidP="005C2572">
      <w:pPr>
        <w:autoSpaceDE w:val="0"/>
        <w:autoSpaceDN w:val="0"/>
        <w:adjustRightInd w:val="0"/>
        <w:jc w:val="center"/>
        <w:rPr>
          <w:rFonts w:ascii="Arial" w:eastAsia="SimSun" w:hAnsi="Arial" w:cs="Arial"/>
          <w:b/>
          <w:bCs/>
          <w:color w:val="000000"/>
          <w:sz w:val="36"/>
          <w:szCs w:val="36"/>
          <w:lang w:eastAsia="zh-CN"/>
        </w:rPr>
      </w:pPr>
      <w:r w:rsidRPr="005C2572">
        <w:rPr>
          <w:rFonts w:ascii="Arial" w:eastAsia="SimSun" w:hAnsi="Arial" w:cs="Arial"/>
          <w:b/>
          <w:bCs/>
          <w:color w:val="000000"/>
          <w:sz w:val="36"/>
          <w:szCs w:val="36"/>
          <w:lang w:eastAsia="zh-CN"/>
        </w:rPr>
        <w:t xml:space="preserve">BYLAWS OF THE FLORIDA DISTRICT OF </w:t>
      </w:r>
    </w:p>
    <w:p w:rsidR="00E44EFB" w:rsidRPr="005C2572" w:rsidRDefault="00E44EFB" w:rsidP="005C2572">
      <w:pPr>
        <w:autoSpaceDE w:val="0"/>
        <w:autoSpaceDN w:val="0"/>
        <w:adjustRightInd w:val="0"/>
        <w:jc w:val="center"/>
        <w:rPr>
          <w:rFonts w:ascii="Arial" w:eastAsia="SimSun" w:hAnsi="Arial" w:cs="Arial"/>
          <w:color w:val="000000"/>
          <w:sz w:val="22"/>
          <w:szCs w:val="22"/>
          <w:lang w:eastAsia="zh-CN"/>
        </w:rPr>
      </w:pPr>
      <w:r w:rsidRPr="005C2572">
        <w:rPr>
          <w:rFonts w:ascii="Arial" w:eastAsia="SimSun" w:hAnsi="Arial" w:cs="Arial"/>
          <w:b/>
          <w:bCs/>
          <w:color w:val="000000"/>
          <w:sz w:val="36"/>
          <w:szCs w:val="36"/>
          <w:lang w:eastAsia="zh-CN"/>
        </w:rPr>
        <w:t>KEY CLUB INTERNATIONAL</w:t>
      </w:r>
      <w:r w:rsidR="00393C73">
        <w:rPr>
          <w:rFonts w:ascii="Arial" w:eastAsia="SimSun" w:hAnsi="Arial" w:cs="Arial"/>
          <w:b/>
          <w:bCs/>
          <w:color w:val="000000"/>
          <w:sz w:val="36"/>
          <w:szCs w:val="36"/>
          <w:lang w:eastAsia="zh-CN"/>
        </w:rPr>
        <w:t>, INC.</w:t>
      </w:r>
    </w:p>
    <w:p w:rsidR="00E44EFB" w:rsidRPr="003D62F6" w:rsidRDefault="00E44EFB" w:rsidP="007B36EE">
      <w:pPr>
        <w:autoSpaceDE w:val="0"/>
        <w:autoSpaceDN w:val="0"/>
        <w:adjustRightInd w:val="0"/>
        <w:jc w:val="center"/>
        <w:rPr>
          <w:rFonts w:ascii="Century Gothic" w:eastAsia="SimSun" w:hAnsi="Century Gothic" w:cs="Arial"/>
          <w:bCs/>
          <w:color w:val="000000"/>
          <w:sz w:val="20"/>
          <w:szCs w:val="20"/>
          <w:lang w:eastAsia="zh-CN"/>
        </w:rPr>
      </w:pPr>
      <w:r w:rsidRPr="003D62F6">
        <w:rPr>
          <w:rFonts w:ascii="Century Gothic" w:eastAsia="SimSun" w:hAnsi="Century Gothic" w:cs="Arial"/>
          <w:bCs/>
          <w:color w:val="000000"/>
          <w:sz w:val="20"/>
          <w:szCs w:val="20"/>
          <w:lang w:eastAsia="zh-CN"/>
        </w:rPr>
        <w:t xml:space="preserve">As amended </w:t>
      </w:r>
      <w:r w:rsidR="003133C8">
        <w:rPr>
          <w:rFonts w:ascii="Century Gothic" w:eastAsia="SimSun" w:hAnsi="Century Gothic" w:cs="Arial"/>
          <w:bCs/>
          <w:color w:val="000000"/>
          <w:sz w:val="20"/>
          <w:szCs w:val="20"/>
          <w:lang w:eastAsia="zh-CN"/>
        </w:rPr>
        <w:t xml:space="preserve">April </w:t>
      </w:r>
      <w:r w:rsidR="00B65198">
        <w:rPr>
          <w:rFonts w:ascii="Century Gothic" w:eastAsia="SimSun" w:hAnsi="Century Gothic" w:cs="Arial"/>
          <w:bCs/>
          <w:color w:val="000000"/>
          <w:sz w:val="20"/>
          <w:szCs w:val="20"/>
          <w:lang w:eastAsia="zh-CN"/>
        </w:rPr>
        <w:t>1, 2017</w:t>
      </w:r>
      <w:bookmarkStart w:id="0" w:name="_GoBack"/>
      <w:bookmarkEnd w:id="0"/>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I</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NAME AND TERRITORIAL LIMITS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1.  </w:t>
      </w:r>
      <w:r w:rsidRPr="00CA448B">
        <w:rPr>
          <w:rFonts w:ascii="Century Gothic" w:eastAsia="SimSun" w:hAnsi="Century Gothic" w:cs="Arial"/>
          <w:color w:val="000000"/>
          <w:sz w:val="22"/>
          <w:szCs w:val="22"/>
          <w:lang w:eastAsia="zh-CN"/>
        </w:rPr>
        <w:t>The name of this organization shall be the Florida District of Key Club International</w:t>
      </w:r>
      <w:r w:rsidR="007D1FE0">
        <w:rPr>
          <w:rFonts w:ascii="Century Gothic" w:eastAsia="SimSun" w:hAnsi="Century Gothic" w:cs="Arial"/>
          <w:color w:val="000000"/>
          <w:sz w:val="22"/>
          <w:szCs w:val="22"/>
          <w:lang w:eastAsia="zh-CN"/>
        </w:rPr>
        <w:t>, Inc</w:t>
      </w:r>
      <w:r w:rsidRPr="00CA448B">
        <w:rPr>
          <w:rFonts w:ascii="Century Gothic" w:eastAsia="SimSun" w:hAnsi="Century Gothic" w:cs="Arial"/>
          <w:color w:val="000000"/>
          <w:sz w:val="22"/>
          <w:szCs w:val="22"/>
          <w:lang w:eastAsia="zh-CN"/>
        </w:rPr>
        <w:t>.</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Section 2.</w:t>
      </w:r>
      <w:r w:rsidRPr="00CA448B">
        <w:rPr>
          <w:rFonts w:ascii="Century Gothic" w:eastAsia="SimSun" w:hAnsi="Century Gothic" w:cs="Arial"/>
          <w:color w:val="000000"/>
          <w:sz w:val="22"/>
          <w:szCs w:val="22"/>
          <w:lang w:eastAsia="zh-CN"/>
        </w:rPr>
        <w:t xml:space="preserve">  The boundaries within this District shall be coextensive with the boundaries of the Florida District of Kiwanis International.  This District shall be sponsored by, but not a part of, Kiwanis International.  This District shall operate under the responsibility and control of the Board of Trustees of the Florida District of Kiwanis International.</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II</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OBJECTS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The objectives of this District shall be:</w:t>
      </w:r>
    </w:p>
    <w:p w:rsidR="00E44EFB" w:rsidRPr="00CA448B" w:rsidRDefault="00E44EFB" w:rsidP="00D5038B">
      <w:pPr>
        <w:numPr>
          <w:ilvl w:val="0"/>
          <w:numId w:val="9"/>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To promote the objects of Key Club International,</w:t>
      </w:r>
    </w:p>
    <w:p w:rsidR="00E44EFB" w:rsidRPr="00CA448B" w:rsidRDefault="00E44EFB" w:rsidP="00D5038B">
      <w:pPr>
        <w:numPr>
          <w:ilvl w:val="0"/>
          <w:numId w:val="9"/>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To coordinate the projects of member clubs,</w:t>
      </w:r>
    </w:p>
    <w:p w:rsidR="00E44EFB" w:rsidRPr="00CA448B" w:rsidRDefault="00E44EFB" w:rsidP="00D5038B">
      <w:pPr>
        <w:numPr>
          <w:ilvl w:val="0"/>
          <w:numId w:val="9"/>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To strengthen and extend the Key Club movement,</w:t>
      </w:r>
    </w:p>
    <w:p w:rsidR="00E44EFB" w:rsidRPr="00CA448B" w:rsidRDefault="00E44EFB" w:rsidP="00D5038B">
      <w:pPr>
        <w:numPr>
          <w:ilvl w:val="0"/>
          <w:numId w:val="9"/>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To increase the fellowship and cooperation effort of the clubs within the District,</w:t>
      </w:r>
    </w:p>
    <w:p w:rsidR="00E44EFB" w:rsidRPr="00CA448B" w:rsidRDefault="00E44EFB" w:rsidP="00D5038B">
      <w:pPr>
        <w:numPr>
          <w:ilvl w:val="0"/>
          <w:numId w:val="9"/>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To promote the participation of the clubs within this District in the general objectives, programs and policies of this District and of Key Club International.</w:t>
      </w:r>
    </w:p>
    <w:p w:rsidR="00E44EFB" w:rsidRDefault="00E44EFB" w:rsidP="00D5038B">
      <w:pPr>
        <w:numPr>
          <w:ilvl w:val="0"/>
          <w:numId w:val="9"/>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To accept and promote the Constitutional objectives of Kiwanis International.</w:t>
      </w:r>
    </w:p>
    <w:p w:rsidR="00DC7181" w:rsidRPr="00CA448B" w:rsidRDefault="00DC7181" w:rsidP="00D5038B">
      <w:pPr>
        <w:numPr>
          <w:ilvl w:val="0"/>
          <w:numId w:val="9"/>
        </w:numPr>
        <w:autoSpaceDE w:val="0"/>
        <w:autoSpaceDN w:val="0"/>
        <w:adjustRightInd w:val="0"/>
        <w:rPr>
          <w:rFonts w:ascii="Century Gothic" w:eastAsia="SimSun" w:hAnsi="Century Gothic" w:cs="Arial"/>
          <w:color w:val="000000"/>
          <w:sz w:val="22"/>
          <w:szCs w:val="22"/>
          <w:lang w:eastAsia="zh-CN"/>
        </w:rPr>
      </w:pPr>
      <w:r>
        <w:rPr>
          <w:rFonts w:ascii="Century Gothic" w:eastAsia="SimSun" w:hAnsi="Century Gothic" w:cs="Arial"/>
          <w:color w:val="000000"/>
          <w:sz w:val="22"/>
          <w:szCs w:val="22"/>
          <w:lang w:eastAsia="zh-CN"/>
        </w:rPr>
        <w:t>To promote Kiwanis Family relations.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III</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DIVISIONS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1.  </w:t>
      </w:r>
      <w:r w:rsidRPr="00CA448B">
        <w:rPr>
          <w:rFonts w:ascii="Century Gothic" w:eastAsia="SimSun" w:hAnsi="Century Gothic" w:cs="Arial"/>
          <w:color w:val="000000"/>
          <w:sz w:val="22"/>
          <w:szCs w:val="22"/>
          <w:lang w:eastAsia="zh-CN"/>
        </w:rPr>
        <w:t>The territory of this District shall be divided into divisions</w:t>
      </w:r>
      <w:r w:rsidR="00E30144">
        <w:rPr>
          <w:rFonts w:ascii="Century Gothic" w:eastAsia="SimSun" w:hAnsi="Century Gothic" w:cs="Arial"/>
          <w:color w:val="000000"/>
          <w:sz w:val="22"/>
          <w:szCs w:val="22"/>
          <w:lang w:eastAsia="zh-CN"/>
        </w:rPr>
        <w:t xml:space="preserve"> </w:t>
      </w:r>
      <w:r w:rsidR="00E30144" w:rsidRPr="00E30144">
        <w:rPr>
          <w:rFonts w:ascii="Century Gothic" w:eastAsia="Questrial" w:hAnsi="Century Gothic" w:cs="Questrial"/>
          <w:sz w:val="22"/>
          <w:szCs w:val="22"/>
        </w:rPr>
        <w:t>and, when practical as determined by the Board of Trustees</w:t>
      </w:r>
      <w:r w:rsidRPr="00CA448B">
        <w:rPr>
          <w:rFonts w:ascii="Century Gothic" w:eastAsia="SimSun" w:hAnsi="Century Gothic" w:cs="Arial"/>
          <w:color w:val="000000"/>
          <w:sz w:val="22"/>
          <w:szCs w:val="22"/>
          <w:lang w:eastAsia="zh-CN"/>
        </w:rPr>
        <w:t>, the boundaries of which shall be coextensive with the boundaries of the divisions of the Florida District of Kiwanis International.  Exceptions for geographic alignment may be made at the Winter Board Meeting of the Florida District of Key Club International Board of Trustees to be approved by the Florida Kiwanis District Board of Trustees, to be effective for the following Key Club administrative year.</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2.  </w:t>
      </w:r>
      <w:r w:rsidRPr="00CA448B">
        <w:rPr>
          <w:rFonts w:ascii="Century Gothic" w:eastAsia="SimSun" w:hAnsi="Century Gothic" w:cs="Arial"/>
          <w:color w:val="000000"/>
          <w:sz w:val="22"/>
          <w:szCs w:val="22"/>
          <w:lang w:eastAsia="zh-CN"/>
        </w:rPr>
        <w:t>The territory of this District shall be divided into Zones which shall consist of divisions geographically aligned for the purpose of organization and the dissemination of information.</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3.  </w:t>
      </w:r>
      <w:r w:rsidRPr="00CA448B">
        <w:rPr>
          <w:rFonts w:ascii="Century Gothic" w:eastAsia="SimSun" w:hAnsi="Century Gothic" w:cs="Arial"/>
          <w:color w:val="000000"/>
          <w:sz w:val="22"/>
          <w:szCs w:val="22"/>
          <w:lang w:eastAsia="zh-CN"/>
        </w:rPr>
        <w:t>The District Administrator shall designate divisions constituting any given zone.</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Pr>
          <w:rFonts w:ascii="Century Gothic" w:eastAsia="SimSun" w:hAnsi="Century Gothic" w:cs="Arial"/>
          <w:b/>
          <w:bCs/>
          <w:color w:val="000000"/>
          <w:sz w:val="22"/>
          <w:szCs w:val="22"/>
          <w:lang w:eastAsia="zh-CN"/>
        </w:rPr>
        <w:br w:type="page"/>
      </w:r>
      <w:r w:rsidRPr="00CA448B">
        <w:rPr>
          <w:rFonts w:ascii="Century Gothic" w:eastAsia="SimSun" w:hAnsi="Century Gothic" w:cs="Arial"/>
          <w:b/>
          <w:bCs/>
          <w:color w:val="000000"/>
          <w:sz w:val="22"/>
          <w:szCs w:val="22"/>
          <w:lang w:eastAsia="zh-CN"/>
        </w:rPr>
        <w:lastRenderedPageBreak/>
        <w:t>ARTICLE IV</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MEMBERSHIP</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DC7181" w:rsidRPr="00DC7181" w:rsidRDefault="00E44EFB" w:rsidP="00DC7181">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Section 1.</w:t>
      </w:r>
      <w:r w:rsidRPr="00CA448B">
        <w:rPr>
          <w:rFonts w:ascii="Century Gothic" w:eastAsia="SimSun" w:hAnsi="Century Gothic" w:cs="Arial"/>
          <w:color w:val="000000"/>
          <w:sz w:val="22"/>
          <w:szCs w:val="22"/>
          <w:lang w:eastAsia="zh-CN"/>
        </w:rPr>
        <w:t xml:space="preserve">  The membership of individual Key Clubs in this District shall consist of students from the upper four classes of the high school in which they are enrolled, interested in service, qualified scholastically, of good character, possessing leadership potential and having such other qualifications as shall be established by the sponsoring Kiwanis Club in cooperation with the proper school officials.  A Key Club in a coeducational high school may not exclude persons from membership based on their gender.  </w:t>
      </w:r>
      <w:r w:rsidR="00DC7181" w:rsidRPr="00DC7181">
        <w:rPr>
          <w:rFonts w:ascii="Century Gothic" w:eastAsia="SimSun" w:hAnsi="Century Gothic" w:cs="Arial"/>
          <w:color w:val="000000"/>
          <w:sz w:val="22"/>
          <w:szCs w:val="22"/>
          <w:lang w:eastAsia="zh-CN"/>
        </w:rPr>
        <w:t>Also, membership may not be denied on the basis of race, color, religion, national origin, socioeconomic status, disability, or sexual orientation.</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2.  </w:t>
      </w:r>
      <w:r w:rsidRPr="00CA448B">
        <w:rPr>
          <w:rFonts w:ascii="Century Gothic" w:eastAsia="SimSun" w:hAnsi="Century Gothic" w:cs="Arial"/>
          <w:color w:val="000000"/>
          <w:sz w:val="22"/>
          <w:szCs w:val="22"/>
          <w:lang w:eastAsia="zh-CN"/>
        </w:rPr>
        <w:t>Each Kiwanis sponsored Key Club in this District shall be a member of this District.</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3.  </w:t>
      </w:r>
      <w:r w:rsidRPr="00CA448B">
        <w:rPr>
          <w:rFonts w:ascii="Century Gothic" w:eastAsia="SimSun" w:hAnsi="Century Gothic" w:cs="Arial"/>
          <w:color w:val="000000"/>
          <w:sz w:val="22"/>
          <w:szCs w:val="22"/>
          <w:lang w:eastAsia="zh-CN"/>
        </w:rPr>
        <w:t>Any member club with more than sixty (60) days in arrears for any indebtedness to Key Club International or to this District shall be considered not in good standing.</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V</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OFFICERS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9C1034" w:rsidRDefault="00E44EFB" w:rsidP="007B36EE">
      <w:pPr>
        <w:autoSpaceDE w:val="0"/>
        <w:autoSpaceDN w:val="0"/>
        <w:adjustRightInd w:val="0"/>
        <w:rPr>
          <w:rFonts w:ascii="Century Gothic" w:eastAsia="SimSun" w:hAnsi="Century Gothic" w:cs="Arial"/>
          <w:sz w:val="22"/>
          <w:szCs w:val="22"/>
          <w:lang w:eastAsia="zh-CN"/>
        </w:rPr>
      </w:pPr>
      <w:r w:rsidRPr="009C1034">
        <w:rPr>
          <w:rFonts w:ascii="Century Gothic" w:eastAsia="SimSun" w:hAnsi="Century Gothic" w:cs="Arial"/>
          <w:b/>
          <w:sz w:val="22"/>
          <w:szCs w:val="22"/>
          <w:lang w:eastAsia="zh-CN"/>
        </w:rPr>
        <w:t xml:space="preserve">Section 1.  </w:t>
      </w:r>
      <w:r w:rsidRPr="009C1034">
        <w:rPr>
          <w:rFonts w:ascii="Century Gothic" w:eastAsia="SimSun" w:hAnsi="Century Gothic" w:cs="Arial"/>
          <w:sz w:val="22"/>
          <w:szCs w:val="22"/>
          <w:lang w:eastAsia="zh-CN"/>
        </w:rPr>
        <w:t xml:space="preserve">The elected officers of this District shall be a District </w:t>
      </w:r>
      <w:r w:rsidR="003E6ED9">
        <w:rPr>
          <w:rFonts w:ascii="Century Gothic" w:eastAsia="SimSun" w:hAnsi="Century Gothic" w:cs="Arial"/>
          <w:sz w:val="22"/>
          <w:szCs w:val="22"/>
          <w:lang w:eastAsia="zh-CN"/>
        </w:rPr>
        <w:t>Governor, a Lieutenant Governor</w:t>
      </w:r>
      <w:r w:rsidRPr="009C1034">
        <w:rPr>
          <w:rFonts w:ascii="Century Gothic" w:eastAsia="SimSun" w:hAnsi="Century Gothic" w:cs="Arial"/>
          <w:sz w:val="22"/>
          <w:szCs w:val="22"/>
          <w:lang w:eastAsia="zh-CN"/>
        </w:rPr>
        <w:t xml:space="preserve"> for each Division, a District Secretary, and a District Treasurer. No such District Officers shall be eligible to </w:t>
      </w:r>
      <w:r w:rsidR="00644CA7" w:rsidRPr="00644CA7">
        <w:rPr>
          <w:rFonts w:ascii="Century Gothic" w:eastAsia="Questrial" w:hAnsi="Century Gothic" w:cs="Questrial"/>
          <w:sz w:val="22"/>
          <w:szCs w:val="22"/>
        </w:rPr>
        <w:t>serve on the board of directors</w:t>
      </w:r>
      <w:r w:rsidR="00644CA7">
        <w:rPr>
          <w:rFonts w:ascii="Questrial" w:eastAsia="Questrial" w:hAnsi="Questrial" w:cs="Questrial"/>
        </w:rPr>
        <w:t xml:space="preserve"> </w:t>
      </w:r>
      <w:r w:rsidRPr="009C1034">
        <w:rPr>
          <w:rFonts w:ascii="Century Gothic" w:eastAsia="SimSun" w:hAnsi="Century Gothic" w:cs="Arial"/>
          <w:sz w:val="22"/>
          <w:szCs w:val="22"/>
          <w:lang w:eastAsia="zh-CN"/>
        </w:rPr>
        <w:t>of his/her own Key Club for the year for which he/she was elected to District Office.</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Default="007F7CDC" w:rsidP="00984326">
      <w:pPr>
        <w:rPr>
          <w:rFonts w:ascii="Century Gothic" w:eastAsia="SimSun" w:hAnsi="Century Gothic" w:cs="Arial"/>
          <w:color w:val="000000"/>
          <w:sz w:val="22"/>
          <w:szCs w:val="22"/>
          <w:lang w:eastAsia="zh-CN"/>
        </w:rPr>
      </w:pPr>
      <w:r w:rsidRPr="00ED4CC5">
        <w:rPr>
          <w:rFonts w:ascii="Century Gothic" w:eastAsia="SimSun" w:hAnsi="Century Gothic" w:cs="Arial"/>
          <w:b/>
          <w:color w:val="000000"/>
          <w:sz w:val="22"/>
          <w:szCs w:val="22"/>
          <w:lang w:eastAsia="zh-CN"/>
        </w:rPr>
        <w:t>Section 2.</w:t>
      </w:r>
      <w:r w:rsidRPr="007F7CDC">
        <w:rPr>
          <w:rFonts w:ascii="Century Gothic" w:eastAsia="SimSun" w:hAnsi="Century Gothic" w:cs="Arial"/>
          <w:color w:val="000000"/>
          <w:sz w:val="22"/>
          <w:szCs w:val="22"/>
          <w:lang w:eastAsia="zh-CN"/>
        </w:rPr>
        <w:t xml:space="preserve">  The District Governor shall appoint individuals from member Key Clubs to the office of District Webmaster, District Editor, and District Executive Assistant within thirty (30) days of the election of the District Governor. </w:t>
      </w:r>
      <w:r w:rsidR="00644CA7" w:rsidRPr="00644CA7">
        <w:rPr>
          <w:rFonts w:ascii="Century Gothic" w:eastAsia="Questrial" w:hAnsi="Century Gothic" w:cs="Questrial"/>
          <w:sz w:val="22"/>
          <w:szCs w:val="22"/>
        </w:rPr>
        <w:t>No appointed District Officer shall be eligible to serve on the board of directors of his/her own Key Club for the year for which he/she was appointed to District Office.</w:t>
      </w:r>
      <w:r w:rsidR="00644CA7">
        <w:t xml:space="preserve"> </w:t>
      </w:r>
    </w:p>
    <w:p w:rsidR="00984326" w:rsidRPr="00984326" w:rsidRDefault="00984326" w:rsidP="00984326">
      <w:pPr>
        <w:numPr>
          <w:ilvl w:val="1"/>
          <w:numId w:val="21"/>
        </w:numPr>
        <w:ind w:hanging="360"/>
        <w:contextualSpacing/>
        <w:rPr>
          <w:rFonts w:ascii="Century Gothic" w:eastAsia="Questrial" w:hAnsi="Century Gothic" w:cs="Arial"/>
          <w:sz w:val="22"/>
          <w:szCs w:val="22"/>
        </w:rPr>
      </w:pPr>
      <w:r w:rsidRPr="00984326">
        <w:rPr>
          <w:rFonts w:ascii="Century Gothic" w:eastAsia="Questrial" w:hAnsi="Century Gothic" w:cs="Arial"/>
          <w:sz w:val="22"/>
          <w:szCs w:val="22"/>
        </w:rPr>
        <w:t xml:space="preserve">Applications for the office of District Webmaster, District Editor, and District Executive Assistant shall be made available to all member clubs at least sixty (60) days prior to the date of the District Education and Leadership Conference (District Conference). Applications may be made available by electronic means. </w:t>
      </w:r>
    </w:p>
    <w:p w:rsidR="00984326" w:rsidRPr="00984326" w:rsidRDefault="00984326" w:rsidP="00984326">
      <w:pPr>
        <w:numPr>
          <w:ilvl w:val="1"/>
          <w:numId w:val="21"/>
        </w:numPr>
        <w:ind w:hanging="360"/>
        <w:contextualSpacing/>
        <w:rPr>
          <w:rFonts w:ascii="Century Gothic" w:eastAsia="Questrial" w:hAnsi="Century Gothic" w:cs="Arial"/>
          <w:sz w:val="22"/>
          <w:szCs w:val="22"/>
        </w:rPr>
      </w:pPr>
      <w:r w:rsidRPr="00984326">
        <w:rPr>
          <w:rFonts w:ascii="Century Gothic" w:eastAsia="Questrial" w:hAnsi="Century Gothic" w:cs="Arial"/>
          <w:sz w:val="22"/>
          <w:szCs w:val="22"/>
        </w:rPr>
        <w:t xml:space="preserve">The District Governor, with the advisement of the District Administrator and with the consent of the District Board of Trustees, shall select and appoint a District Webmaster, District Editor, and District Executive Assistant from among the qualified applicants for office. </w:t>
      </w:r>
    </w:p>
    <w:p w:rsidR="00984326" w:rsidRPr="00984326" w:rsidRDefault="00984326" w:rsidP="00984326">
      <w:pPr>
        <w:numPr>
          <w:ilvl w:val="1"/>
          <w:numId w:val="21"/>
        </w:numPr>
        <w:ind w:hanging="360"/>
        <w:contextualSpacing/>
        <w:rPr>
          <w:rFonts w:ascii="Century Gothic" w:eastAsia="Questrial" w:hAnsi="Century Gothic" w:cs="Arial"/>
          <w:sz w:val="22"/>
          <w:szCs w:val="22"/>
        </w:rPr>
      </w:pPr>
      <w:r w:rsidRPr="00984326">
        <w:rPr>
          <w:rFonts w:ascii="Century Gothic" w:eastAsia="Questrial" w:hAnsi="Century Gothic" w:cs="Arial"/>
          <w:sz w:val="22"/>
          <w:szCs w:val="22"/>
        </w:rPr>
        <w:t xml:space="preserve">The District Governor, with the advisement of the District Administrator and with the approval of the District Board of Trustees, may also appoint different members to the District Board of Trustees to serve as Standing Committee Chairs. </w:t>
      </w:r>
    </w:p>
    <w:p w:rsidR="00984326" w:rsidRPr="00CA448B" w:rsidRDefault="00984326" w:rsidP="00984326">
      <w:pPr>
        <w:rPr>
          <w:rFonts w:ascii="Century Gothic" w:eastAsia="SimSun" w:hAnsi="Century Gothic" w:cs="Arial"/>
          <w:color w:val="000000"/>
          <w:sz w:val="22"/>
          <w:szCs w:val="22"/>
          <w:lang w:eastAsia="zh-CN"/>
        </w:rPr>
      </w:pPr>
    </w:p>
    <w:p w:rsidR="00E44EFB" w:rsidRPr="009C1034" w:rsidRDefault="00E44EFB" w:rsidP="009C1034">
      <w:pPr>
        <w:rPr>
          <w:rFonts w:ascii="Century Gothic" w:hAnsi="Century Gothic"/>
          <w:sz w:val="22"/>
          <w:szCs w:val="22"/>
        </w:rPr>
      </w:pPr>
      <w:r w:rsidRPr="00CA448B">
        <w:rPr>
          <w:rFonts w:ascii="Century Gothic" w:eastAsia="SimSun" w:hAnsi="Century Gothic" w:cs="Arial"/>
          <w:b/>
          <w:color w:val="000000"/>
          <w:sz w:val="22"/>
          <w:szCs w:val="22"/>
          <w:lang w:eastAsia="zh-CN"/>
        </w:rPr>
        <w:lastRenderedPageBreak/>
        <w:t>Section 3.</w:t>
      </w:r>
      <w:r w:rsidRPr="009C1034">
        <w:rPr>
          <w:rFonts w:ascii="Century Gothic" w:eastAsia="SimSun" w:hAnsi="Century Gothic" w:cs="Arial"/>
          <w:sz w:val="22"/>
          <w:szCs w:val="22"/>
          <w:lang w:eastAsia="zh-CN"/>
        </w:rPr>
        <w:t xml:space="preserve">  </w:t>
      </w:r>
      <w:r w:rsidRPr="009C1034">
        <w:rPr>
          <w:rFonts w:ascii="Century Gothic" w:hAnsi="Century Gothic"/>
          <w:sz w:val="22"/>
          <w:szCs w:val="22"/>
        </w:rPr>
        <w:t xml:space="preserve">Each District Officer </w:t>
      </w:r>
      <w:r w:rsidR="00ED2633">
        <w:rPr>
          <w:rFonts w:ascii="Century Gothic" w:hAnsi="Century Gothic"/>
          <w:sz w:val="22"/>
          <w:szCs w:val="22"/>
        </w:rPr>
        <w:t xml:space="preserve">and appointed board member </w:t>
      </w:r>
      <w:r w:rsidRPr="009C1034">
        <w:rPr>
          <w:rFonts w:ascii="Century Gothic" w:hAnsi="Century Gothic"/>
          <w:sz w:val="22"/>
          <w:szCs w:val="22"/>
        </w:rPr>
        <w:t xml:space="preserve">shall be an active member of a club in good standing in the District. Each Lieutenant Governor shall be an active member of a club in the division from which he/she is elected. No District Officer shall be elected to office who will graduate before the next succeeding District </w:t>
      </w:r>
      <w:r w:rsidR="007F7CDC">
        <w:rPr>
          <w:rFonts w:ascii="Century Gothic" w:hAnsi="Century Gothic"/>
          <w:sz w:val="22"/>
          <w:szCs w:val="22"/>
        </w:rPr>
        <w:t>Conference</w:t>
      </w:r>
      <w:r w:rsidRPr="009C1034">
        <w:rPr>
          <w:rFonts w:ascii="Century Gothic" w:hAnsi="Century Gothic"/>
          <w:sz w:val="22"/>
          <w:szCs w:val="22"/>
        </w:rPr>
        <w:t>.</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Default="00E44EFB" w:rsidP="001161CA">
      <w:pPr>
        <w:autoSpaceDE w:val="0"/>
        <w:autoSpaceDN w:val="0"/>
        <w:adjustRightInd w:val="0"/>
        <w:rPr>
          <w:rFonts w:ascii="Century Gothic" w:eastAsia="SimSun" w:hAnsi="Century Gothic" w:cs="Arial"/>
          <w:b/>
          <w:color w:val="000000"/>
          <w:sz w:val="22"/>
          <w:szCs w:val="22"/>
          <w:lang w:eastAsia="zh-CN"/>
        </w:rPr>
      </w:pPr>
      <w:r w:rsidRPr="00CA448B">
        <w:rPr>
          <w:rFonts w:ascii="Century Gothic" w:eastAsia="SimSun" w:hAnsi="Century Gothic" w:cs="Arial"/>
          <w:b/>
          <w:color w:val="000000"/>
          <w:sz w:val="22"/>
          <w:szCs w:val="22"/>
          <w:lang w:eastAsia="zh-CN"/>
        </w:rPr>
        <w:t xml:space="preserve">Section 4.  </w:t>
      </w:r>
    </w:p>
    <w:p w:rsidR="00E44EFB" w:rsidRPr="001161CA" w:rsidRDefault="00E44EFB" w:rsidP="00D5038B">
      <w:pPr>
        <w:numPr>
          <w:ilvl w:val="0"/>
          <w:numId w:val="11"/>
        </w:numPr>
        <w:autoSpaceDE w:val="0"/>
        <w:autoSpaceDN w:val="0"/>
        <w:adjustRightInd w:val="0"/>
        <w:rPr>
          <w:rFonts w:ascii="Century Gothic" w:eastAsia="SimSun" w:hAnsi="Century Gothic" w:cs="Arial"/>
          <w:b/>
          <w:color w:val="000000"/>
          <w:sz w:val="22"/>
          <w:szCs w:val="22"/>
          <w:lang w:eastAsia="zh-CN"/>
        </w:rPr>
      </w:pPr>
      <w:r w:rsidRPr="001161CA">
        <w:rPr>
          <w:rFonts w:ascii="Century Gothic" w:hAnsi="Century Gothic"/>
          <w:sz w:val="22"/>
          <w:szCs w:val="22"/>
        </w:rPr>
        <w:t>Each Lieutenant Governor shall be elected at a Divisiona</w:t>
      </w:r>
      <w:r w:rsidR="0043504B">
        <w:rPr>
          <w:rFonts w:ascii="Century Gothic" w:hAnsi="Century Gothic"/>
          <w:sz w:val="22"/>
          <w:szCs w:val="22"/>
        </w:rPr>
        <w:t>l Caucus held as a part of the s</w:t>
      </w:r>
      <w:r w:rsidRPr="001161CA">
        <w:rPr>
          <w:rFonts w:ascii="Century Gothic" w:hAnsi="Century Gothic"/>
          <w:sz w:val="22"/>
          <w:szCs w:val="22"/>
        </w:rPr>
        <w:t xml:space="preserve">pring </w:t>
      </w:r>
      <w:r w:rsidR="0043504B">
        <w:rPr>
          <w:rFonts w:ascii="Century Gothic" w:hAnsi="Century Gothic"/>
          <w:sz w:val="22"/>
          <w:szCs w:val="22"/>
        </w:rPr>
        <w:t>r</w:t>
      </w:r>
      <w:r w:rsidRPr="001161CA">
        <w:rPr>
          <w:rFonts w:ascii="Century Gothic" w:hAnsi="Century Gothic"/>
          <w:sz w:val="22"/>
          <w:szCs w:val="22"/>
        </w:rPr>
        <w:t xml:space="preserve">ally. If a valid election cannot be held at the </w:t>
      </w:r>
      <w:r w:rsidR="00DC7181">
        <w:rPr>
          <w:rFonts w:ascii="Century Gothic" w:hAnsi="Century Gothic"/>
          <w:sz w:val="22"/>
          <w:szCs w:val="22"/>
        </w:rPr>
        <w:t>s</w:t>
      </w:r>
      <w:r w:rsidRPr="001161CA">
        <w:rPr>
          <w:rFonts w:ascii="Century Gothic" w:hAnsi="Century Gothic"/>
          <w:sz w:val="22"/>
          <w:szCs w:val="22"/>
        </w:rPr>
        <w:t xml:space="preserve">pring </w:t>
      </w:r>
      <w:r w:rsidR="00DC7181">
        <w:rPr>
          <w:rFonts w:ascii="Century Gothic" w:hAnsi="Century Gothic"/>
          <w:sz w:val="22"/>
          <w:szCs w:val="22"/>
        </w:rPr>
        <w:t>r</w:t>
      </w:r>
      <w:r w:rsidRPr="001161CA">
        <w:rPr>
          <w:rFonts w:ascii="Century Gothic" w:hAnsi="Century Gothic"/>
          <w:sz w:val="22"/>
          <w:szCs w:val="22"/>
        </w:rPr>
        <w:t>ally, a Lieutenant Governor may b</w:t>
      </w:r>
      <w:r>
        <w:rPr>
          <w:rFonts w:ascii="Century Gothic" w:hAnsi="Century Gothic"/>
          <w:sz w:val="22"/>
          <w:szCs w:val="22"/>
        </w:rPr>
        <w:t>e elected at a Divisional Counci</w:t>
      </w:r>
      <w:r w:rsidRPr="001161CA">
        <w:rPr>
          <w:rFonts w:ascii="Century Gothic" w:hAnsi="Century Gothic"/>
          <w:sz w:val="22"/>
          <w:szCs w:val="22"/>
        </w:rPr>
        <w:t xml:space="preserve">l Meeting (DCM) at which the Assistant Administrator or his/her designee is present. If a tie results, or a quorum is not attained, the Division shall reconvene at the District </w:t>
      </w:r>
      <w:r w:rsidR="007F7CDC">
        <w:rPr>
          <w:rFonts w:ascii="Century Gothic" w:hAnsi="Century Gothic"/>
          <w:sz w:val="22"/>
          <w:szCs w:val="22"/>
        </w:rPr>
        <w:t>Conference</w:t>
      </w:r>
      <w:r w:rsidRPr="001161CA">
        <w:rPr>
          <w:rFonts w:ascii="Century Gothic" w:hAnsi="Century Gothic"/>
          <w:sz w:val="22"/>
          <w:szCs w:val="22"/>
        </w:rPr>
        <w:t xml:space="preserve"> to elect the Lieutenant Governor. A quorum shall be defined as one-third (1/3) of the Division’s dues paid clubs. The District Governor shall appoint the Lieutenant Governor, with the approval of the District Board of Trustees, if no Lieutenant Governor has been elected by the close of the annual District </w:t>
      </w:r>
      <w:r w:rsidR="007F7CDC">
        <w:rPr>
          <w:rFonts w:ascii="Century Gothic" w:hAnsi="Century Gothic"/>
          <w:sz w:val="22"/>
          <w:szCs w:val="22"/>
        </w:rPr>
        <w:t>Conference</w:t>
      </w:r>
      <w:r w:rsidRPr="001161CA">
        <w:rPr>
          <w:rFonts w:ascii="Century Gothic" w:hAnsi="Century Gothic"/>
          <w:sz w:val="22"/>
          <w:szCs w:val="22"/>
        </w:rPr>
        <w:t>.</w:t>
      </w:r>
    </w:p>
    <w:p w:rsidR="00E44EFB" w:rsidRPr="00CA448B" w:rsidRDefault="00E44EFB" w:rsidP="00D5038B">
      <w:pPr>
        <w:numPr>
          <w:ilvl w:val="0"/>
          <w:numId w:val="11"/>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 xml:space="preserve">The District Governor, the District Secretary, and the District Treasurer shall be elected at the annual Florida District </w:t>
      </w:r>
      <w:r w:rsidR="007F7CDC">
        <w:rPr>
          <w:rFonts w:ascii="Century Gothic" w:eastAsia="SimSun" w:hAnsi="Century Gothic" w:cs="Arial"/>
          <w:color w:val="000000"/>
          <w:sz w:val="22"/>
          <w:szCs w:val="22"/>
          <w:lang w:eastAsia="zh-CN"/>
        </w:rPr>
        <w:t>Education and Leadership Conference</w:t>
      </w:r>
      <w:r w:rsidRPr="00CA448B">
        <w:rPr>
          <w:rFonts w:ascii="Century Gothic" w:eastAsia="SimSun" w:hAnsi="Century Gothic" w:cs="Arial"/>
          <w:color w:val="000000"/>
          <w:sz w:val="22"/>
          <w:szCs w:val="22"/>
          <w:lang w:eastAsia="zh-CN"/>
        </w:rPr>
        <w:t>.</w:t>
      </w:r>
    </w:p>
    <w:p w:rsidR="00E44EFB" w:rsidRPr="001161CA" w:rsidRDefault="00E44EFB" w:rsidP="00D5038B">
      <w:pPr>
        <w:numPr>
          <w:ilvl w:val="0"/>
          <w:numId w:val="11"/>
        </w:numPr>
        <w:spacing w:before="240"/>
        <w:rPr>
          <w:rFonts w:ascii="Century Gothic" w:hAnsi="Century Gothic"/>
          <w:sz w:val="22"/>
          <w:szCs w:val="22"/>
        </w:rPr>
      </w:pPr>
      <w:r w:rsidRPr="001161CA">
        <w:rPr>
          <w:rFonts w:ascii="Century Gothic" w:hAnsi="Century Gothic"/>
          <w:sz w:val="22"/>
          <w:szCs w:val="22"/>
        </w:rPr>
        <w:t xml:space="preserve">All members in good standing shall be eligible to run for any District Office and to have their names placed in nomination from the floor during the first general session of the annual District </w:t>
      </w:r>
      <w:r w:rsidR="007F7CDC" w:rsidRPr="007F7CDC">
        <w:rPr>
          <w:rFonts w:ascii="Century Gothic" w:hAnsi="Century Gothic"/>
          <w:sz w:val="22"/>
          <w:szCs w:val="22"/>
        </w:rPr>
        <w:t>Conference</w:t>
      </w:r>
      <w:r w:rsidRPr="001161CA">
        <w:rPr>
          <w:rFonts w:ascii="Century Gothic" w:hAnsi="Century Gothic"/>
          <w:sz w:val="22"/>
          <w:szCs w:val="22"/>
        </w:rPr>
        <w:t>. Upon the conclusion of the first general session, nominations shall be permanently closed. All candidates so nominated shall have the same privileges of participating in caucuses, preparing and displaying campaign literature, and speaking before the House of Delegates.</w:t>
      </w:r>
    </w:p>
    <w:p w:rsidR="00E44EFB" w:rsidRPr="00CA448B" w:rsidRDefault="00DC7181" w:rsidP="00D5038B">
      <w:pPr>
        <w:numPr>
          <w:ilvl w:val="0"/>
          <w:numId w:val="11"/>
        </w:numPr>
        <w:autoSpaceDE w:val="0"/>
        <w:autoSpaceDN w:val="0"/>
        <w:adjustRightInd w:val="0"/>
        <w:spacing w:before="240"/>
        <w:rPr>
          <w:rFonts w:ascii="Century Gothic" w:eastAsia="SimSun" w:hAnsi="Century Gothic" w:cs="Arial"/>
          <w:color w:val="000000"/>
          <w:sz w:val="22"/>
          <w:szCs w:val="22"/>
          <w:lang w:eastAsia="zh-CN"/>
        </w:rPr>
      </w:pPr>
      <w:r w:rsidRPr="00DC7181">
        <w:rPr>
          <w:rFonts w:ascii="Century Gothic" w:eastAsia="SimSun" w:hAnsi="Century Gothic" w:cs="Arial"/>
          <w:color w:val="000000"/>
          <w:sz w:val="22"/>
          <w:szCs w:val="22"/>
          <w:lang w:eastAsia="zh-CN"/>
        </w:rPr>
        <w:t>No candidate shall be permitted to publish campaign literature or distribute items which will support their campaign. No money may be spent on one’s campaign. All other election</w:t>
      </w:r>
      <w:r w:rsidR="00E44EFB" w:rsidRPr="00CA448B">
        <w:rPr>
          <w:rFonts w:ascii="Century Gothic" w:eastAsia="SimSun" w:hAnsi="Century Gothic" w:cs="Arial"/>
          <w:color w:val="000000"/>
          <w:sz w:val="22"/>
          <w:szCs w:val="22"/>
          <w:lang w:eastAsia="zh-CN"/>
        </w:rPr>
        <w:t xml:space="preserve"> and campaign rules shall be established by the Florida District Board of Trustees no later than the Fall Board Meeting.</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1161CA" w:rsidRDefault="00E44EFB" w:rsidP="001161CA">
      <w:pPr>
        <w:rPr>
          <w:rFonts w:ascii="Century Gothic" w:hAnsi="Century Gothic"/>
          <w:sz w:val="22"/>
          <w:szCs w:val="22"/>
        </w:rPr>
      </w:pPr>
      <w:r w:rsidRPr="001161CA">
        <w:rPr>
          <w:rFonts w:ascii="Century Gothic" w:eastAsia="SimSun" w:hAnsi="Century Gothic" w:cs="Arial"/>
          <w:b/>
          <w:sz w:val="22"/>
          <w:szCs w:val="22"/>
          <w:lang w:eastAsia="zh-CN"/>
        </w:rPr>
        <w:t xml:space="preserve">Section 5.  </w:t>
      </w:r>
      <w:r w:rsidRPr="001161CA">
        <w:rPr>
          <w:rFonts w:ascii="Century Gothic" w:hAnsi="Century Gothic"/>
          <w:sz w:val="22"/>
          <w:szCs w:val="22"/>
        </w:rPr>
        <w:t xml:space="preserve">The District Governor, the District Secretary, and the District Treasurer shall be installed in office during the annual District </w:t>
      </w:r>
      <w:r w:rsidR="007F7CDC" w:rsidRPr="007F7CDC">
        <w:rPr>
          <w:rFonts w:ascii="Century Gothic" w:hAnsi="Century Gothic"/>
          <w:sz w:val="22"/>
          <w:szCs w:val="22"/>
        </w:rPr>
        <w:t>Conference</w:t>
      </w:r>
      <w:r w:rsidR="007F7CDC" w:rsidRPr="001161CA">
        <w:rPr>
          <w:rFonts w:ascii="Century Gothic" w:hAnsi="Century Gothic"/>
          <w:sz w:val="22"/>
          <w:szCs w:val="22"/>
        </w:rPr>
        <w:t xml:space="preserve"> </w:t>
      </w:r>
      <w:r w:rsidRPr="001161CA">
        <w:rPr>
          <w:rFonts w:ascii="Century Gothic" w:hAnsi="Century Gothic"/>
          <w:sz w:val="22"/>
          <w:szCs w:val="22"/>
        </w:rPr>
        <w:t xml:space="preserve">at which they are elected. The Lieutenant Governors shall be installed in the office during the next annual District </w:t>
      </w:r>
      <w:r w:rsidR="007F7CDC" w:rsidRPr="007F7CDC">
        <w:rPr>
          <w:rFonts w:ascii="Century Gothic" w:hAnsi="Century Gothic"/>
          <w:sz w:val="22"/>
          <w:szCs w:val="22"/>
        </w:rPr>
        <w:t>Conference</w:t>
      </w:r>
      <w:r w:rsidR="007F7CDC" w:rsidRPr="001161CA">
        <w:rPr>
          <w:rFonts w:ascii="Century Gothic" w:hAnsi="Century Gothic"/>
          <w:sz w:val="22"/>
          <w:szCs w:val="22"/>
        </w:rPr>
        <w:t xml:space="preserve"> </w:t>
      </w:r>
      <w:r w:rsidRPr="001161CA">
        <w:rPr>
          <w:rFonts w:ascii="Century Gothic" w:hAnsi="Century Gothic"/>
          <w:sz w:val="22"/>
          <w:szCs w:val="22"/>
        </w:rPr>
        <w:t xml:space="preserve">following their election. All District Officers shall serve a term of one (1) Key Club year from their installation during one District </w:t>
      </w:r>
      <w:r w:rsidR="007F7CDC" w:rsidRPr="007F7CDC">
        <w:rPr>
          <w:rFonts w:ascii="Century Gothic" w:hAnsi="Century Gothic"/>
          <w:sz w:val="22"/>
          <w:szCs w:val="22"/>
        </w:rPr>
        <w:t>Conference</w:t>
      </w:r>
      <w:r w:rsidR="007F7CDC" w:rsidRPr="001161CA">
        <w:rPr>
          <w:rFonts w:ascii="Century Gothic" w:hAnsi="Century Gothic"/>
          <w:sz w:val="22"/>
          <w:szCs w:val="22"/>
        </w:rPr>
        <w:t xml:space="preserve"> </w:t>
      </w:r>
      <w:r w:rsidRPr="001161CA">
        <w:rPr>
          <w:rFonts w:ascii="Century Gothic" w:hAnsi="Century Gothic"/>
          <w:sz w:val="22"/>
          <w:szCs w:val="22"/>
        </w:rPr>
        <w:t xml:space="preserve">to their retirement at the following District </w:t>
      </w:r>
      <w:r w:rsidR="007F7CDC" w:rsidRPr="007F7CDC">
        <w:rPr>
          <w:rFonts w:ascii="Century Gothic" w:hAnsi="Century Gothic"/>
          <w:sz w:val="22"/>
          <w:szCs w:val="22"/>
        </w:rPr>
        <w:t>Conference</w:t>
      </w:r>
      <w:r w:rsidRPr="001161CA">
        <w:rPr>
          <w:rFonts w:ascii="Century Gothic" w:hAnsi="Century Gothic"/>
          <w:sz w:val="22"/>
          <w:szCs w:val="22"/>
        </w:rPr>
        <w:t>.</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b/>
          <w:color w:val="000000"/>
          <w:sz w:val="22"/>
          <w:szCs w:val="22"/>
          <w:lang w:eastAsia="zh-CN"/>
        </w:rPr>
      </w:pPr>
      <w:r w:rsidRPr="00CA448B">
        <w:rPr>
          <w:rFonts w:ascii="Century Gothic" w:eastAsia="SimSun" w:hAnsi="Century Gothic" w:cs="Arial"/>
          <w:b/>
          <w:color w:val="000000"/>
          <w:sz w:val="22"/>
          <w:szCs w:val="22"/>
          <w:lang w:eastAsia="zh-CN"/>
        </w:rPr>
        <w:t>Section 6.</w:t>
      </w:r>
    </w:p>
    <w:p w:rsidR="00E44EFB" w:rsidRPr="00CA448B" w:rsidRDefault="00E44EFB" w:rsidP="00D5038B">
      <w:pPr>
        <w:numPr>
          <w:ilvl w:val="0"/>
          <w:numId w:val="13"/>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The District Governor shall be the executive officer of the District and shall preside at all meetings of the Florida District Board of Trustees. The District Governor shall be a non-voting ex-officio member of all standing and special committees of the Florida District. It shall be the duty</w:t>
      </w:r>
      <w:r w:rsidR="00B50FE2">
        <w:rPr>
          <w:rFonts w:ascii="Century Gothic" w:eastAsia="SimSun" w:hAnsi="Century Gothic" w:cs="Arial"/>
          <w:color w:val="000000"/>
          <w:sz w:val="22"/>
          <w:szCs w:val="22"/>
          <w:lang w:eastAsia="zh-CN"/>
        </w:rPr>
        <w:t xml:space="preserve"> of the District Governor</w:t>
      </w:r>
      <w:r w:rsidRPr="00CA448B">
        <w:rPr>
          <w:rFonts w:ascii="Century Gothic" w:eastAsia="SimSun" w:hAnsi="Century Gothic" w:cs="Arial"/>
          <w:color w:val="000000"/>
          <w:sz w:val="22"/>
          <w:szCs w:val="22"/>
          <w:lang w:eastAsia="zh-CN"/>
        </w:rPr>
        <w:t xml:space="preserve"> to attend any Convention of Key Club International.</w:t>
      </w:r>
    </w:p>
    <w:p w:rsidR="00E44EFB" w:rsidRPr="00CA448B" w:rsidRDefault="00E44EFB" w:rsidP="00D5038B">
      <w:pPr>
        <w:numPr>
          <w:ilvl w:val="0"/>
          <w:numId w:val="13"/>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lastRenderedPageBreak/>
        <w:t>The Lieutenant Governors shall assist the District Governor in the work of the District in their respective Divisions. Each Lieutenant Governor shall follow the terms of their service agreement he/she signed upon election/ appointment.</w:t>
      </w:r>
    </w:p>
    <w:p w:rsidR="00E44EFB" w:rsidRPr="00CA448B" w:rsidRDefault="00E44EFB" w:rsidP="00D5038B">
      <w:pPr>
        <w:numPr>
          <w:ilvl w:val="0"/>
          <w:numId w:val="13"/>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 xml:space="preserve">The District Treasurer shall be responsible for all programs to encourage clubs to pay their dues on time and to promote membership growth. The District Treasurer shall submit a report at each meeting of the Board of Trustees and at such other times as the District Governor or the District Board may require. </w:t>
      </w:r>
      <w:r w:rsidRPr="00E631B3">
        <w:rPr>
          <w:rFonts w:ascii="Century Gothic" w:hAnsi="Century Gothic"/>
          <w:sz w:val="22"/>
          <w:szCs w:val="22"/>
        </w:rPr>
        <w:t xml:space="preserve">The District Treasurer shall be responsible for presiding over the Florida Opportunity Fund (FLOF) Committee and all other duties concerning the grant monies. </w:t>
      </w:r>
      <w:r w:rsidRPr="00CA448B">
        <w:rPr>
          <w:rFonts w:ascii="Century Gothic" w:eastAsia="SimSun" w:hAnsi="Century Gothic" w:cs="Arial"/>
          <w:color w:val="000000"/>
          <w:sz w:val="22"/>
          <w:szCs w:val="22"/>
          <w:lang w:eastAsia="zh-CN"/>
        </w:rPr>
        <w:t>The District Treasurer shall perform such other duties as may be assigned to him/her by the District Governor or the District Board of Trustees.</w:t>
      </w:r>
    </w:p>
    <w:p w:rsidR="00E44EFB" w:rsidRDefault="00E44EFB" w:rsidP="00D5038B">
      <w:pPr>
        <w:numPr>
          <w:ilvl w:val="0"/>
          <w:numId w:val="13"/>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 xml:space="preserve">The District Secretary shall keep all records of the District </w:t>
      </w:r>
      <w:r w:rsidR="007F7CDC" w:rsidRPr="007F7CDC">
        <w:rPr>
          <w:rFonts w:ascii="Century Gothic" w:hAnsi="Century Gothic"/>
          <w:sz w:val="22"/>
          <w:szCs w:val="22"/>
        </w:rPr>
        <w:t>Conference</w:t>
      </w:r>
      <w:r w:rsidR="007F7CDC"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and the meetings of the District Board of Trustees and the meetings of the Executive Committee of the District Board.   The District Secretary shall submit a report at each meeting of the District Board and at such other times as the District Governor or the District Board may require.   The District Secretary shall be responsible for tracking service hours performed by members of the District and reporting such hours monthly.  The District Secretary shall perform such other duties as may be assigned to him/her by the District Governor or the District Board of Trustees.</w:t>
      </w:r>
    </w:p>
    <w:p w:rsidR="00ED2633" w:rsidRDefault="00E44EFB" w:rsidP="00ED2633">
      <w:pPr>
        <w:numPr>
          <w:ilvl w:val="0"/>
          <w:numId w:val="13"/>
        </w:numPr>
        <w:autoSpaceDE w:val="0"/>
        <w:autoSpaceDN w:val="0"/>
        <w:adjustRightInd w:val="0"/>
        <w:spacing w:before="240"/>
        <w:rPr>
          <w:rFonts w:ascii="Century Gothic" w:eastAsia="SimSun" w:hAnsi="Century Gothic" w:cs="Arial"/>
          <w:color w:val="000000"/>
          <w:sz w:val="22"/>
          <w:szCs w:val="22"/>
          <w:lang w:eastAsia="zh-CN"/>
        </w:rPr>
      </w:pPr>
      <w:r w:rsidRPr="00ED2633">
        <w:rPr>
          <w:rFonts w:ascii="Century Gothic" w:eastAsia="SimSun" w:hAnsi="Century Gothic" w:cs="Arial"/>
          <w:color w:val="000000"/>
          <w:sz w:val="22"/>
          <w:szCs w:val="22"/>
          <w:lang w:eastAsia="zh-CN"/>
        </w:rPr>
        <w:t>The District W</w:t>
      </w:r>
      <w:r w:rsidR="007D1FE0" w:rsidRPr="00ED2633">
        <w:rPr>
          <w:rFonts w:ascii="Century Gothic" w:eastAsia="SimSun" w:hAnsi="Century Gothic" w:cs="Arial"/>
          <w:color w:val="000000"/>
          <w:sz w:val="22"/>
          <w:szCs w:val="22"/>
          <w:lang w:eastAsia="zh-CN"/>
        </w:rPr>
        <w:t>ebm</w:t>
      </w:r>
      <w:r w:rsidRPr="00ED2633">
        <w:rPr>
          <w:rFonts w:ascii="Century Gothic" w:eastAsia="SimSun" w:hAnsi="Century Gothic" w:cs="Arial"/>
          <w:color w:val="000000"/>
          <w:sz w:val="22"/>
          <w:szCs w:val="22"/>
          <w:lang w:eastAsia="zh-CN"/>
        </w:rPr>
        <w:t>aster shall be responsible for the development and maintenance of the Florida District Website.  The District We</w:t>
      </w:r>
      <w:r w:rsidR="007D1FE0" w:rsidRPr="00ED2633">
        <w:rPr>
          <w:rFonts w:ascii="Century Gothic" w:eastAsia="SimSun" w:hAnsi="Century Gothic" w:cs="Arial"/>
          <w:color w:val="000000"/>
          <w:sz w:val="22"/>
          <w:szCs w:val="22"/>
          <w:lang w:eastAsia="zh-CN"/>
        </w:rPr>
        <w:t>bm</w:t>
      </w:r>
      <w:r w:rsidRPr="00ED2633">
        <w:rPr>
          <w:rFonts w:ascii="Century Gothic" w:eastAsia="SimSun" w:hAnsi="Century Gothic" w:cs="Arial"/>
          <w:color w:val="000000"/>
          <w:sz w:val="22"/>
          <w:szCs w:val="22"/>
          <w:lang w:eastAsia="zh-CN"/>
        </w:rPr>
        <w:t>aster shall cooperate with District Governor and members of the District Board of Trustees and shall perform other duties as may be assigned him/her by the District Governor or the District Board of Trustees.</w:t>
      </w:r>
      <w:r w:rsidR="00ED2633" w:rsidRPr="00ED2633">
        <w:rPr>
          <w:rFonts w:ascii="Century Gothic" w:eastAsia="SimSun" w:hAnsi="Century Gothic" w:cs="Arial"/>
          <w:color w:val="000000"/>
          <w:sz w:val="22"/>
          <w:szCs w:val="22"/>
          <w:lang w:eastAsia="zh-CN"/>
        </w:rPr>
        <w:t xml:space="preserve">  </w:t>
      </w:r>
    </w:p>
    <w:p w:rsidR="00ED2633" w:rsidRPr="00ED2633" w:rsidRDefault="00ED2633" w:rsidP="00ED2633">
      <w:pPr>
        <w:numPr>
          <w:ilvl w:val="0"/>
          <w:numId w:val="13"/>
        </w:numPr>
        <w:autoSpaceDE w:val="0"/>
        <w:autoSpaceDN w:val="0"/>
        <w:adjustRightInd w:val="0"/>
        <w:spacing w:before="240"/>
        <w:rPr>
          <w:rFonts w:ascii="Century Gothic" w:eastAsia="SimSun" w:hAnsi="Century Gothic" w:cs="Arial"/>
          <w:color w:val="000000"/>
          <w:sz w:val="22"/>
          <w:szCs w:val="22"/>
          <w:lang w:eastAsia="zh-CN"/>
        </w:rPr>
      </w:pPr>
      <w:r w:rsidRPr="00ED2633">
        <w:rPr>
          <w:rFonts w:ascii="Century Gothic" w:hAnsi="Century Gothic" w:cs="CenturyGothic"/>
          <w:sz w:val="22"/>
          <w:szCs w:val="22"/>
        </w:rPr>
        <w:t>The District Editor shall be responsible for editing and publishing the official Florida District publication with approval of the District Administrator. The District Editor shall cooperate with members of the District Board of Trustees to highlight activities occurring throughout the Florida District of Key Club International and share said knowledge.</w:t>
      </w:r>
    </w:p>
    <w:p w:rsidR="00E44EFB" w:rsidRPr="00ED2633" w:rsidRDefault="00ED2633" w:rsidP="00ED2633">
      <w:pPr>
        <w:numPr>
          <w:ilvl w:val="0"/>
          <w:numId w:val="13"/>
        </w:numPr>
        <w:autoSpaceDE w:val="0"/>
        <w:autoSpaceDN w:val="0"/>
        <w:adjustRightInd w:val="0"/>
        <w:spacing w:before="240"/>
        <w:rPr>
          <w:rFonts w:ascii="Century Gothic" w:eastAsia="SimSun" w:hAnsi="Century Gothic" w:cs="Arial"/>
          <w:color w:val="000000"/>
          <w:sz w:val="22"/>
          <w:szCs w:val="22"/>
          <w:lang w:eastAsia="zh-CN"/>
        </w:rPr>
      </w:pPr>
      <w:r w:rsidRPr="00ED2633">
        <w:rPr>
          <w:rFonts w:ascii="Century Gothic" w:eastAsia="SimSun" w:hAnsi="Century Gothic" w:cs="Arial"/>
          <w:color w:val="000000"/>
          <w:sz w:val="22"/>
          <w:szCs w:val="22"/>
          <w:lang w:eastAsia="zh-CN"/>
        </w:rPr>
        <w:t xml:space="preserve">The District Executive Assistant shall cooperate with the District Administrator, District Governor, District Treasurer, and District Secretary to assure all responsibilities and/or assignments may be easily and timely completed. They shall actively assist the aforementioned officers when requested and be available to receive such requests.  </w:t>
      </w:r>
      <w:r w:rsidR="00E44EFB" w:rsidRPr="00ED2633">
        <w:rPr>
          <w:rFonts w:ascii="Century Gothic" w:eastAsia="SimSun" w:hAnsi="Century Gothic" w:cs="Arial"/>
          <w:color w:val="000000"/>
          <w:sz w:val="22"/>
          <w:szCs w:val="22"/>
          <w:lang w:eastAsia="zh-CN"/>
        </w:rPr>
        <w:t xml:space="preserve">  </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VI</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BOARD OF TRUSTEES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494E3F" w:rsidRDefault="00E44EFB" w:rsidP="00494E3F">
      <w:pPr>
        <w:rPr>
          <w:rFonts w:ascii="Century Gothic" w:hAnsi="Century Gothic"/>
        </w:rPr>
      </w:pPr>
      <w:r w:rsidRPr="00CA448B">
        <w:rPr>
          <w:rFonts w:ascii="Century Gothic" w:eastAsia="SimSun" w:hAnsi="Century Gothic" w:cs="Arial"/>
          <w:b/>
          <w:color w:val="000000"/>
          <w:sz w:val="22"/>
          <w:szCs w:val="22"/>
          <w:lang w:eastAsia="zh-CN"/>
        </w:rPr>
        <w:t xml:space="preserve">Section 1.  </w:t>
      </w:r>
      <w:r w:rsidRPr="00CA448B">
        <w:rPr>
          <w:rFonts w:ascii="Century Gothic" w:eastAsia="SimSun" w:hAnsi="Century Gothic" w:cs="Arial"/>
          <w:color w:val="000000"/>
          <w:sz w:val="22"/>
          <w:szCs w:val="22"/>
          <w:lang w:eastAsia="zh-CN"/>
        </w:rPr>
        <w:t>The District Board of Trustees shall consist of the District Officers</w:t>
      </w:r>
      <w:r w:rsidRPr="00ED2633">
        <w:rPr>
          <w:rFonts w:ascii="Century Gothic" w:eastAsia="SimSun" w:hAnsi="Century Gothic" w:cs="Arial"/>
          <w:color w:val="000000"/>
          <w:sz w:val="22"/>
          <w:szCs w:val="22"/>
          <w:lang w:eastAsia="zh-CN"/>
        </w:rPr>
        <w:t xml:space="preserve">, </w:t>
      </w:r>
      <w:r w:rsidR="00ED2633" w:rsidRPr="00ED2633">
        <w:rPr>
          <w:rFonts w:ascii="Century Gothic" w:eastAsia="SimSun" w:hAnsi="Century Gothic" w:cs="Arial"/>
          <w:color w:val="000000"/>
          <w:sz w:val="22"/>
          <w:szCs w:val="22"/>
          <w:lang w:eastAsia="zh-CN"/>
        </w:rPr>
        <w:t xml:space="preserve">members appointed by the District Governor and approved by the District Board of Trustees, </w:t>
      </w:r>
      <w:r w:rsidRPr="00ED2633">
        <w:rPr>
          <w:rFonts w:ascii="Century Gothic" w:eastAsia="SimSun" w:hAnsi="Century Gothic" w:cs="Arial"/>
          <w:color w:val="000000"/>
          <w:sz w:val="22"/>
          <w:szCs w:val="22"/>
          <w:lang w:eastAsia="zh-CN"/>
        </w:rPr>
        <w:t xml:space="preserve">the Key Club District Administrator and any other person designated by the </w:t>
      </w:r>
      <w:r w:rsidR="007D1FE0" w:rsidRPr="00ED2633">
        <w:rPr>
          <w:rFonts w:ascii="Century Gothic" w:eastAsia="SimSun" w:hAnsi="Century Gothic" w:cs="Arial"/>
          <w:color w:val="000000"/>
          <w:sz w:val="22"/>
          <w:szCs w:val="22"/>
          <w:lang w:eastAsia="zh-CN"/>
        </w:rPr>
        <w:t>District</w:t>
      </w:r>
      <w:r w:rsidR="007D1FE0">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lastRenderedPageBreak/>
        <w:t xml:space="preserve">Administrator </w:t>
      </w:r>
      <w:r w:rsidR="007D1FE0">
        <w:rPr>
          <w:rFonts w:ascii="Century Gothic" w:eastAsia="SimSun" w:hAnsi="Century Gothic" w:cs="Arial"/>
          <w:color w:val="000000"/>
          <w:sz w:val="22"/>
          <w:szCs w:val="22"/>
          <w:lang w:eastAsia="zh-CN"/>
        </w:rPr>
        <w:t>to serve as a</w:t>
      </w:r>
      <w:r w:rsidRPr="00CA448B">
        <w:rPr>
          <w:rFonts w:ascii="Century Gothic" w:eastAsia="SimSun" w:hAnsi="Century Gothic" w:cs="Arial"/>
          <w:color w:val="000000"/>
          <w:sz w:val="22"/>
          <w:szCs w:val="22"/>
          <w:lang w:eastAsia="zh-CN"/>
        </w:rPr>
        <w:t xml:space="preserve"> non-voting member.</w:t>
      </w:r>
      <w:r w:rsidR="00494E3F">
        <w:rPr>
          <w:rFonts w:ascii="Century Gothic" w:eastAsia="SimSun" w:hAnsi="Century Gothic" w:cs="Arial"/>
          <w:color w:val="000000"/>
          <w:sz w:val="22"/>
          <w:szCs w:val="22"/>
          <w:lang w:eastAsia="zh-CN"/>
        </w:rPr>
        <w:t xml:space="preserve"> </w:t>
      </w:r>
      <w:r w:rsidR="00494E3F" w:rsidRPr="00494E3F">
        <w:rPr>
          <w:rFonts w:ascii="Century Gothic" w:eastAsia="Questrial" w:hAnsi="Century Gothic" w:cs="Questrial"/>
          <w:sz w:val="22"/>
          <w:szCs w:val="22"/>
        </w:rPr>
        <w:t>All members of the Board of Trustees, except as otherwise defined in these Bylaws, shall have voting rights.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2.  </w:t>
      </w:r>
      <w:r w:rsidRPr="00CA448B">
        <w:rPr>
          <w:rFonts w:ascii="Century Gothic" w:eastAsia="SimSun" w:hAnsi="Century Gothic" w:cs="Arial"/>
          <w:color w:val="000000"/>
          <w:sz w:val="22"/>
          <w:szCs w:val="22"/>
          <w:lang w:eastAsia="zh-CN"/>
        </w:rPr>
        <w:t xml:space="preserve">The management and control of the affairs of the District not otherwise provided for </w:t>
      </w:r>
      <w:r w:rsidR="005773B2">
        <w:rPr>
          <w:rFonts w:ascii="Century Gothic" w:eastAsia="SimSun" w:hAnsi="Century Gothic" w:cs="Arial"/>
          <w:color w:val="000000"/>
          <w:sz w:val="22"/>
          <w:szCs w:val="22"/>
          <w:lang w:eastAsia="zh-CN"/>
        </w:rPr>
        <w:t xml:space="preserve">in </w:t>
      </w:r>
      <w:r w:rsidRPr="00CA448B">
        <w:rPr>
          <w:rFonts w:ascii="Century Gothic" w:eastAsia="SimSun" w:hAnsi="Century Gothic" w:cs="Arial"/>
          <w:color w:val="000000"/>
          <w:sz w:val="22"/>
          <w:szCs w:val="22"/>
          <w:lang w:eastAsia="zh-CN"/>
        </w:rPr>
        <w:t>these Bylaws shall be vested in the District Board of Trustees, subject to the direction of the Key Club District Administrator, the Board of Trustees of the Florida District of Kiwanis and the board of Trustees of Key Club International.</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Section 3</w:t>
      </w:r>
      <w:r w:rsidRPr="00CA448B">
        <w:rPr>
          <w:rFonts w:ascii="Century Gothic" w:eastAsia="SimSun" w:hAnsi="Century Gothic" w:cs="Arial"/>
          <w:color w:val="000000"/>
          <w:sz w:val="22"/>
          <w:szCs w:val="22"/>
          <w:lang w:eastAsia="zh-CN"/>
        </w:rPr>
        <w:t>.  All official actions of the District Board of Trustees shall be recorded in the minutes of the District Board of Trustees or in the minutes of the Executive Committee of the District Board of Trustees.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4.  </w:t>
      </w:r>
      <w:r w:rsidRPr="00CA448B">
        <w:rPr>
          <w:rFonts w:ascii="Century Gothic" w:eastAsia="SimSun" w:hAnsi="Century Gothic" w:cs="Arial"/>
          <w:color w:val="000000"/>
          <w:sz w:val="22"/>
          <w:szCs w:val="22"/>
          <w:lang w:eastAsia="zh-CN"/>
        </w:rPr>
        <w:t xml:space="preserve">Either the District Governor or the District Secretary shall notify each member of the District Board of Trustees, the </w:t>
      </w:r>
      <w:r w:rsidR="007D1FE0">
        <w:rPr>
          <w:rFonts w:ascii="Century Gothic" w:eastAsia="SimSun" w:hAnsi="Century Gothic" w:cs="Arial"/>
          <w:color w:val="000000"/>
          <w:sz w:val="22"/>
          <w:szCs w:val="22"/>
          <w:lang w:eastAsia="zh-CN"/>
        </w:rPr>
        <w:t>Director</w:t>
      </w:r>
      <w:r w:rsidRPr="00CA448B">
        <w:rPr>
          <w:rFonts w:ascii="Century Gothic" w:eastAsia="SimSun" w:hAnsi="Century Gothic" w:cs="Arial"/>
          <w:color w:val="000000"/>
          <w:sz w:val="22"/>
          <w:szCs w:val="22"/>
          <w:lang w:eastAsia="zh-CN"/>
        </w:rPr>
        <w:t xml:space="preserve"> of Key Club International, the representatives of the Board of Trustees of Key Club International to the District Board and the officers of the Florida District of Kiwanis, in writing, of the time, place and date of any meeting at least thirty (30) days in advance of the date of such meeting.</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5.  </w:t>
      </w:r>
      <w:r w:rsidRPr="00CA448B">
        <w:rPr>
          <w:rFonts w:ascii="Century Gothic" w:eastAsia="SimSun" w:hAnsi="Century Gothic" w:cs="Arial"/>
          <w:color w:val="000000"/>
          <w:sz w:val="22"/>
          <w:szCs w:val="22"/>
          <w:lang w:eastAsia="zh-CN"/>
        </w:rPr>
        <w:t>In the absence of the District Governor from a meeting of the District Board of Trustees, the District Secretary shall serve as Chair.  In the absence of the District Governor and the District Secretary, the District Treasurer shall serve as Chair.</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b/>
          <w:color w:val="000000"/>
          <w:sz w:val="22"/>
          <w:szCs w:val="22"/>
          <w:lang w:eastAsia="zh-CN"/>
        </w:rPr>
      </w:pPr>
      <w:r w:rsidRPr="00CA448B">
        <w:rPr>
          <w:rFonts w:ascii="Century Gothic" w:eastAsia="SimSun" w:hAnsi="Century Gothic" w:cs="Arial"/>
          <w:b/>
          <w:color w:val="000000"/>
          <w:sz w:val="22"/>
          <w:szCs w:val="22"/>
          <w:lang w:eastAsia="zh-CN"/>
        </w:rPr>
        <w:t>Section 6</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One half (1/2) of the total members of the District Board of Trustees shall constitute a quorum and a majority vote of those present shall decide any question with the exception of those questions for which a greater proportion is specifically required in these Bylaws.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E631B3" w:rsidRDefault="00E44EFB" w:rsidP="00E631B3">
      <w:pPr>
        <w:autoSpaceDE w:val="0"/>
        <w:autoSpaceDN w:val="0"/>
        <w:adjustRightInd w:val="0"/>
        <w:rPr>
          <w:rFonts w:ascii="Century Gothic" w:eastAsia="SimSun" w:hAnsi="Century Gothic" w:cs="Arial"/>
          <w:sz w:val="22"/>
          <w:szCs w:val="22"/>
          <w:lang w:eastAsia="zh-CN"/>
        </w:rPr>
      </w:pPr>
      <w:r w:rsidRPr="00CA448B">
        <w:rPr>
          <w:rFonts w:ascii="Century Gothic" w:eastAsia="SimSun" w:hAnsi="Century Gothic" w:cs="Arial"/>
          <w:b/>
          <w:color w:val="000000"/>
          <w:sz w:val="22"/>
          <w:szCs w:val="22"/>
          <w:lang w:eastAsia="zh-CN"/>
        </w:rPr>
        <w:t xml:space="preserve">Section 7.  </w:t>
      </w:r>
      <w:r w:rsidRPr="00E631B3">
        <w:rPr>
          <w:rFonts w:ascii="Century Gothic" w:eastAsia="SimSun" w:hAnsi="Century Gothic" w:cs="Arial"/>
          <w:sz w:val="22"/>
          <w:szCs w:val="22"/>
          <w:lang w:eastAsia="zh-CN"/>
        </w:rPr>
        <w:t>Within fifteen (15) days after any special or regular meeting of the District Board of Trustees, the District Secretary shall make a report of the proceedings of the meeting, and shall transmit a copy thereof to all members of the District Board of Trustees, the Director of Key Club International, the District Administrator, the Governor and the Executive Director of the Florida District of Kiwanis.</w:t>
      </w:r>
    </w:p>
    <w:p w:rsidR="007D1FE0" w:rsidRDefault="007D1FE0" w:rsidP="007B36EE">
      <w:pPr>
        <w:autoSpaceDE w:val="0"/>
        <w:autoSpaceDN w:val="0"/>
        <w:adjustRightInd w:val="0"/>
        <w:rPr>
          <w:rFonts w:ascii="Century Gothic" w:eastAsia="SimSun" w:hAnsi="Century Gothic" w:cs="Arial"/>
          <w:b/>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8. </w:t>
      </w:r>
      <w:r w:rsidRPr="00CA448B">
        <w:rPr>
          <w:rFonts w:ascii="Century Gothic" w:eastAsia="SimSun" w:hAnsi="Century Gothic" w:cs="Arial"/>
          <w:color w:val="000000"/>
          <w:sz w:val="22"/>
          <w:szCs w:val="22"/>
          <w:lang w:eastAsia="zh-CN"/>
        </w:rPr>
        <w:t xml:space="preserve">Any candidate wishing to be endorsed by the District for any Key Club International office, if endorsement by the delegates at District </w:t>
      </w:r>
      <w:r w:rsidR="007F7CDC" w:rsidRPr="007F7CDC">
        <w:rPr>
          <w:rFonts w:ascii="Century Gothic" w:hAnsi="Century Gothic"/>
          <w:sz w:val="22"/>
          <w:szCs w:val="22"/>
        </w:rPr>
        <w:t>Conference</w:t>
      </w:r>
      <w:r w:rsidR="007F7CDC"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is not sought, must request endorsement by the Board of Trustees no later than the closing of the first official Board of Trustees Meeting.</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VII</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COMMITTEES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1.  </w:t>
      </w:r>
      <w:r w:rsidRPr="00CA448B">
        <w:rPr>
          <w:rFonts w:ascii="Century Gothic" w:eastAsia="SimSun" w:hAnsi="Century Gothic" w:cs="Arial"/>
          <w:color w:val="000000"/>
          <w:sz w:val="22"/>
          <w:szCs w:val="22"/>
          <w:lang w:eastAsia="zh-CN"/>
        </w:rPr>
        <w:t xml:space="preserve">There shall be such standing and special committees as shall be proposed by </w:t>
      </w:r>
      <w:r w:rsidR="007D1FE0">
        <w:rPr>
          <w:rFonts w:ascii="Century Gothic" w:eastAsia="SimSun" w:hAnsi="Century Gothic" w:cs="Arial"/>
          <w:color w:val="000000"/>
          <w:sz w:val="22"/>
          <w:szCs w:val="22"/>
          <w:lang w:eastAsia="zh-CN"/>
        </w:rPr>
        <w:t>the District Governor</w:t>
      </w:r>
      <w:r w:rsidRPr="00CA448B">
        <w:rPr>
          <w:rFonts w:ascii="Century Gothic" w:eastAsia="SimSun" w:hAnsi="Century Gothic" w:cs="Arial"/>
          <w:color w:val="000000"/>
          <w:sz w:val="22"/>
          <w:szCs w:val="22"/>
          <w:lang w:eastAsia="zh-CN"/>
        </w:rPr>
        <w:t xml:space="preserve"> in consultation with the District Administrator and approved by the </w:t>
      </w:r>
      <w:r w:rsidR="007D1FE0">
        <w:rPr>
          <w:rFonts w:ascii="Century Gothic" w:eastAsia="SimSun" w:hAnsi="Century Gothic" w:cs="Arial"/>
          <w:color w:val="000000"/>
          <w:sz w:val="22"/>
          <w:szCs w:val="22"/>
          <w:lang w:eastAsia="zh-CN"/>
        </w:rPr>
        <w:t xml:space="preserve">District </w:t>
      </w:r>
      <w:r w:rsidRPr="00CA448B">
        <w:rPr>
          <w:rFonts w:ascii="Century Gothic" w:eastAsia="SimSun" w:hAnsi="Century Gothic" w:cs="Arial"/>
          <w:color w:val="000000"/>
          <w:sz w:val="22"/>
          <w:szCs w:val="22"/>
          <w:lang w:eastAsia="zh-CN"/>
        </w:rPr>
        <w:t xml:space="preserve">Board of Trustees.  The </w:t>
      </w:r>
      <w:r w:rsidR="007D1FE0">
        <w:rPr>
          <w:rFonts w:ascii="Century Gothic" w:eastAsia="SimSun" w:hAnsi="Century Gothic" w:cs="Arial"/>
          <w:color w:val="000000"/>
          <w:sz w:val="22"/>
          <w:szCs w:val="22"/>
          <w:lang w:eastAsia="zh-CN"/>
        </w:rPr>
        <w:t xml:space="preserve">District </w:t>
      </w:r>
      <w:r w:rsidRPr="00CA448B">
        <w:rPr>
          <w:rFonts w:ascii="Century Gothic" w:eastAsia="SimSun" w:hAnsi="Century Gothic" w:cs="Arial"/>
          <w:color w:val="000000"/>
          <w:sz w:val="22"/>
          <w:szCs w:val="22"/>
          <w:lang w:eastAsia="zh-CN"/>
        </w:rPr>
        <w:t>Governor in consultation with the District Administrator will designate the duties of each committee.</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lastRenderedPageBreak/>
        <w:t>Section 2.</w:t>
      </w:r>
      <w:r w:rsidRPr="00CA448B">
        <w:rPr>
          <w:rFonts w:ascii="Century Gothic" w:eastAsia="SimSun" w:hAnsi="Century Gothic" w:cs="Arial"/>
          <w:color w:val="000000"/>
          <w:sz w:val="22"/>
          <w:szCs w:val="22"/>
          <w:lang w:eastAsia="zh-CN"/>
        </w:rPr>
        <w:t xml:space="preserve">  The District Governor shall have the power to assign members of the District Board of Trustees as chairperson and members of any approved committees.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3.  </w:t>
      </w:r>
      <w:r w:rsidR="007D1FE0">
        <w:rPr>
          <w:rFonts w:ascii="Century Gothic" w:eastAsia="SimSun" w:hAnsi="Century Gothic" w:cs="Arial"/>
          <w:color w:val="000000"/>
          <w:sz w:val="22"/>
          <w:szCs w:val="22"/>
          <w:lang w:eastAsia="zh-CN"/>
        </w:rPr>
        <w:t>The E</w:t>
      </w:r>
      <w:r w:rsidRPr="00CA448B">
        <w:rPr>
          <w:rFonts w:ascii="Century Gothic" w:eastAsia="SimSun" w:hAnsi="Century Gothic" w:cs="Arial"/>
          <w:color w:val="000000"/>
          <w:sz w:val="22"/>
          <w:szCs w:val="22"/>
          <w:lang w:eastAsia="zh-CN"/>
        </w:rPr>
        <w:t xml:space="preserve">xecutive Committee of the Florida District Board </w:t>
      </w:r>
      <w:r w:rsidR="007D1FE0">
        <w:rPr>
          <w:rFonts w:ascii="Century Gothic" w:eastAsia="SimSun" w:hAnsi="Century Gothic" w:cs="Arial"/>
          <w:color w:val="000000"/>
          <w:sz w:val="22"/>
          <w:szCs w:val="22"/>
          <w:lang w:eastAsia="zh-CN"/>
        </w:rPr>
        <w:t xml:space="preserve">of Trustees </w:t>
      </w:r>
      <w:r w:rsidRPr="00CA448B">
        <w:rPr>
          <w:rFonts w:ascii="Century Gothic" w:eastAsia="SimSun" w:hAnsi="Century Gothic" w:cs="Arial"/>
          <w:color w:val="000000"/>
          <w:sz w:val="22"/>
          <w:szCs w:val="22"/>
          <w:lang w:eastAsia="zh-CN"/>
        </w:rPr>
        <w:t xml:space="preserve">of Key Club International shall consist of the District Governor, the District Secretary, </w:t>
      </w:r>
      <w:r w:rsidR="00ED2633">
        <w:rPr>
          <w:rFonts w:ascii="Century Gothic" w:eastAsia="SimSun" w:hAnsi="Century Gothic" w:cs="Arial"/>
          <w:color w:val="000000"/>
          <w:sz w:val="22"/>
          <w:szCs w:val="22"/>
          <w:lang w:eastAsia="zh-CN"/>
        </w:rPr>
        <w:t xml:space="preserve">the </w:t>
      </w:r>
      <w:r w:rsidRPr="00CA448B">
        <w:rPr>
          <w:rFonts w:ascii="Century Gothic" w:eastAsia="SimSun" w:hAnsi="Century Gothic" w:cs="Arial"/>
          <w:color w:val="000000"/>
          <w:sz w:val="22"/>
          <w:szCs w:val="22"/>
          <w:lang w:eastAsia="zh-CN"/>
        </w:rPr>
        <w:t>District Treasurer, and the District Administrator</w:t>
      </w:r>
      <w:r w:rsidRPr="003D62F6">
        <w:rPr>
          <w:rFonts w:ascii="Century Gothic" w:eastAsia="SimSun" w:hAnsi="Century Gothic" w:cs="Arial"/>
          <w:color w:val="000000"/>
          <w:sz w:val="22"/>
          <w:szCs w:val="22"/>
          <w:lang w:eastAsia="zh-CN"/>
        </w:rPr>
        <w:t>.</w:t>
      </w:r>
      <w:r w:rsidR="003D62F6" w:rsidRPr="003D62F6">
        <w:rPr>
          <w:rFonts w:ascii="Century Gothic" w:eastAsia="SimSun" w:hAnsi="Century Gothic" w:cs="Arial"/>
          <w:color w:val="000000"/>
          <w:sz w:val="22"/>
          <w:szCs w:val="22"/>
          <w:lang w:eastAsia="zh-CN"/>
        </w:rPr>
        <w:t xml:space="preserve">  </w:t>
      </w:r>
      <w:r w:rsidR="003D62F6" w:rsidRPr="003D62F6">
        <w:rPr>
          <w:rFonts w:ascii="Century Gothic" w:eastAsia="SimSun" w:hAnsi="Century Gothic" w:cs="Arial"/>
          <w:sz w:val="22"/>
          <w:szCs w:val="22"/>
          <w:lang w:eastAsia="zh-CN"/>
        </w:rPr>
        <w:t>The Executive Committee also shall include the appointments of the District Editor, District Webmaster, and District Executive Assistant if appointed to the Executive Committee by the District Governor and the appointment is approved by the Florida District Board of Trustees and the District Administrator.</w:t>
      </w:r>
    </w:p>
    <w:p w:rsidR="00D25B48" w:rsidRDefault="00D25B48"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VIII</w:t>
      </w:r>
    </w:p>
    <w:p w:rsidR="00E44EFB" w:rsidRDefault="007F7CDC" w:rsidP="007B36EE">
      <w:pPr>
        <w:autoSpaceDE w:val="0"/>
        <w:autoSpaceDN w:val="0"/>
        <w:adjustRightInd w:val="0"/>
        <w:jc w:val="center"/>
        <w:rPr>
          <w:rFonts w:ascii="Century Gothic" w:eastAsia="SimSun" w:hAnsi="Century Gothic" w:cs="Arial"/>
          <w:b/>
          <w:bCs/>
          <w:color w:val="000000"/>
          <w:sz w:val="22"/>
          <w:szCs w:val="22"/>
          <w:lang w:eastAsia="zh-CN"/>
        </w:rPr>
      </w:pPr>
      <w:r>
        <w:rPr>
          <w:rFonts w:ascii="Century Gothic" w:eastAsia="SimSun" w:hAnsi="Century Gothic" w:cs="Arial"/>
          <w:b/>
          <w:bCs/>
          <w:color w:val="000000"/>
          <w:sz w:val="22"/>
          <w:szCs w:val="22"/>
          <w:lang w:eastAsia="zh-CN"/>
        </w:rPr>
        <w:t>DISTRICT EDUCATION AND LEADERSHIP CONFERENCE</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1.  </w:t>
      </w:r>
      <w:r w:rsidRPr="00CA448B">
        <w:rPr>
          <w:rFonts w:ascii="Century Gothic" w:eastAsia="SimSun" w:hAnsi="Century Gothic" w:cs="Arial"/>
          <w:color w:val="000000"/>
          <w:sz w:val="22"/>
          <w:szCs w:val="22"/>
          <w:lang w:eastAsia="zh-CN"/>
        </w:rPr>
        <w:t xml:space="preserve">A </w:t>
      </w:r>
      <w:r w:rsidR="007F7CDC">
        <w:rPr>
          <w:rFonts w:ascii="Century Gothic" w:eastAsia="SimSun" w:hAnsi="Century Gothic" w:cs="Arial"/>
          <w:color w:val="000000"/>
          <w:sz w:val="22"/>
          <w:szCs w:val="22"/>
          <w:lang w:eastAsia="zh-CN"/>
        </w:rPr>
        <w:t>District Education and Leadership Conference (District Conference)</w:t>
      </w:r>
      <w:r w:rsidRPr="00CA448B">
        <w:rPr>
          <w:rFonts w:ascii="Century Gothic" w:eastAsia="SimSun" w:hAnsi="Century Gothic" w:cs="Arial"/>
          <w:color w:val="000000"/>
          <w:sz w:val="22"/>
          <w:szCs w:val="22"/>
          <w:lang w:eastAsia="zh-CN"/>
        </w:rPr>
        <w:t xml:space="preserve"> of the Key Clubs in this District shall be held once in each calendar year at such place and date as negotiated by the Executive Director of the Florida District of Kiwanis in consultation with the District Administrator.</w:t>
      </w:r>
    </w:p>
    <w:p w:rsidR="00E44EFB" w:rsidRPr="00CA448B" w:rsidRDefault="00E44EFB" w:rsidP="007B36EE">
      <w:pPr>
        <w:autoSpaceDE w:val="0"/>
        <w:autoSpaceDN w:val="0"/>
        <w:adjustRightInd w:val="0"/>
        <w:rPr>
          <w:rFonts w:ascii="Century Gothic" w:eastAsia="SimSun" w:hAnsi="Century Gothic" w:cs="Arial"/>
          <w:b/>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2.  </w:t>
      </w:r>
      <w:r w:rsidRPr="00CA448B">
        <w:rPr>
          <w:rFonts w:ascii="Century Gothic" w:eastAsia="SimSun" w:hAnsi="Century Gothic" w:cs="Arial"/>
          <w:color w:val="000000"/>
          <w:sz w:val="22"/>
          <w:szCs w:val="22"/>
          <w:lang w:eastAsia="zh-CN"/>
        </w:rPr>
        <w:t xml:space="preserve">The District Secretary shall </w:t>
      </w:r>
      <w:r>
        <w:rPr>
          <w:rFonts w:ascii="Century Gothic" w:eastAsia="SimSun" w:hAnsi="Century Gothic" w:cs="Arial"/>
          <w:color w:val="000000"/>
          <w:sz w:val="22"/>
          <w:szCs w:val="22"/>
          <w:lang w:eastAsia="zh-CN"/>
        </w:rPr>
        <w:t>send</w:t>
      </w:r>
      <w:r w:rsidRPr="00CA448B">
        <w:rPr>
          <w:rFonts w:ascii="Century Gothic" w:eastAsia="SimSun" w:hAnsi="Century Gothic" w:cs="Arial"/>
          <w:color w:val="000000"/>
          <w:sz w:val="22"/>
          <w:szCs w:val="22"/>
          <w:lang w:eastAsia="zh-CN"/>
        </w:rPr>
        <w:t xml:space="preserve"> to each club and to the </w:t>
      </w:r>
      <w:r w:rsidR="007D1FE0">
        <w:rPr>
          <w:rFonts w:ascii="Century Gothic" w:eastAsia="SimSun" w:hAnsi="Century Gothic" w:cs="Arial"/>
          <w:color w:val="000000"/>
          <w:sz w:val="22"/>
          <w:szCs w:val="22"/>
          <w:lang w:eastAsia="zh-CN"/>
        </w:rPr>
        <w:t>Director</w:t>
      </w:r>
      <w:r w:rsidRPr="00CA448B">
        <w:rPr>
          <w:rFonts w:ascii="Century Gothic" w:eastAsia="SimSun" w:hAnsi="Century Gothic" w:cs="Arial"/>
          <w:color w:val="000000"/>
          <w:sz w:val="22"/>
          <w:szCs w:val="22"/>
          <w:lang w:eastAsia="zh-CN"/>
        </w:rPr>
        <w:t xml:space="preserve"> of Key Club International an official call to the annual </w:t>
      </w:r>
      <w:r w:rsidR="007F7CDC">
        <w:rPr>
          <w:rFonts w:ascii="Century Gothic" w:eastAsia="SimSun" w:hAnsi="Century Gothic" w:cs="Arial"/>
          <w:color w:val="000000"/>
          <w:sz w:val="22"/>
          <w:szCs w:val="22"/>
          <w:lang w:eastAsia="zh-CN"/>
        </w:rPr>
        <w:t>District Conference</w:t>
      </w:r>
      <w:r w:rsidR="007F7CDC"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 xml:space="preserve">at least sixty (60) days prior to the date of </w:t>
      </w:r>
      <w:r w:rsidR="007F7CDC">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 xml:space="preserve">.  </w:t>
      </w:r>
      <w:r>
        <w:rPr>
          <w:rFonts w:ascii="Century Gothic" w:eastAsia="SimSun" w:hAnsi="Century Gothic" w:cs="Arial"/>
          <w:color w:val="000000"/>
          <w:sz w:val="22"/>
          <w:szCs w:val="22"/>
          <w:lang w:eastAsia="zh-CN"/>
        </w:rPr>
        <w:t xml:space="preserve">The official call may be made by electronic means.  </w:t>
      </w:r>
      <w:r w:rsidRPr="00CA448B">
        <w:rPr>
          <w:rFonts w:ascii="Century Gothic" w:eastAsia="SimSun" w:hAnsi="Century Gothic" w:cs="Arial"/>
          <w:color w:val="000000"/>
          <w:sz w:val="22"/>
          <w:szCs w:val="22"/>
          <w:lang w:eastAsia="zh-CN"/>
        </w:rPr>
        <w:t xml:space="preserve">The District Board of Trustees shall have full supervision and management of all </w:t>
      </w:r>
      <w:r w:rsidR="007F7CDC">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s under the supervision of the Key Club District Administrator and the Florida Kiwanis Board of Trustees.</w:t>
      </w:r>
    </w:p>
    <w:p w:rsidR="00E44EFB" w:rsidRDefault="00E44EFB" w:rsidP="007B36EE">
      <w:pPr>
        <w:autoSpaceDE w:val="0"/>
        <w:autoSpaceDN w:val="0"/>
        <w:adjustRightInd w:val="0"/>
        <w:rPr>
          <w:rFonts w:ascii="Century Gothic" w:eastAsia="SimSun" w:hAnsi="Century Gothic" w:cs="Arial"/>
          <w:b/>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3.  </w:t>
      </w:r>
      <w:r w:rsidRPr="00CA448B">
        <w:rPr>
          <w:rFonts w:ascii="Century Gothic" w:eastAsia="SimSun" w:hAnsi="Century Gothic" w:cs="Arial"/>
          <w:color w:val="000000"/>
          <w:sz w:val="22"/>
          <w:szCs w:val="22"/>
          <w:lang w:eastAsia="zh-CN"/>
        </w:rPr>
        <w:t xml:space="preserve">Each club in good standing shall be entitled to two (2) delegates and two (2) alternates in any </w:t>
      </w:r>
      <w:r w:rsidR="003133C8">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4.  </w:t>
      </w:r>
      <w:r w:rsidRPr="00CA448B">
        <w:rPr>
          <w:rFonts w:ascii="Century Gothic" w:eastAsia="SimSun" w:hAnsi="Century Gothic" w:cs="Arial"/>
          <w:color w:val="000000"/>
          <w:sz w:val="22"/>
          <w:szCs w:val="22"/>
          <w:lang w:eastAsia="zh-CN"/>
        </w:rPr>
        <w:t xml:space="preserve">The members of the District Board of Trustees </w:t>
      </w:r>
      <w:r w:rsidR="00494E3F" w:rsidRPr="00494E3F">
        <w:rPr>
          <w:rFonts w:ascii="Century Gothic" w:eastAsia="Questrial" w:hAnsi="Century Gothic" w:cs="Questrial"/>
          <w:sz w:val="22"/>
          <w:szCs w:val="22"/>
        </w:rPr>
        <w:t>who have voting rights on the board</w:t>
      </w:r>
      <w:r w:rsidR="00494E3F" w:rsidRPr="00494E3F">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 xml:space="preserve">shall be delegates-at-large at all </w:t>
      </w:r>
      <w:r w:rsidR="007F7CDC" w:rsidRPr="007F7CDC">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s.</w:t>
      </w:r>
    </w:p>
    <w:p w:rsidR="00E44EFB" w:rsidRPr="00CA448B" w:rsidRDefault="00E44EFB" w:rsidP="007B36EE">
      <w:pPr>
        <w:autoSpaceDE w:val="0"/>
        <w:autoSpaceDN w:val="0"/>
        <w:adjustRightInd w:val="0"/>
        <w:rPr>
          <w:rFonts w:ascii="Century Gothic" w:eastAsia="SimSun" w:hAnsi="Century Gothic" w:cs="Arial"/>
          <w:b/>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5.  </w:t>
      </w:r>
      <w:r w:rsidRPr="00CA448B">
        <w:rPr>
          <w:rFonts w:ascii="Century Gothic" w:eastAsia="SimSun" w:hAnsi="Century Gothic" w:cs="Arial"/>
          <w:color w:val="000000"/>
          <w:sz w:val="22"/>
          <w:szCs w:val="22"/>
          <w:lang w:eastAsia="zh-CN"/>
        </w:rPr>
        <w:t xml:space="preserve">Each accredited delegate shall be entitled to vote on each question submitted in any </w:t>
      </w:r>
      <w:r w:rsidR="007F7CDC">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  There shall be no voting by proxy.</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6.  </w:t>
      </w:r>
      <w:r w:rsidRPr="00CA448B">
        <w:rPr>
          <w:rFonts w:ascii="Century Gothic" w:eastAsia="SimSun" w:hAnsi="Century Gothic" w:cs="Arial"/>
          <w:color w:val="000000"/>
          <w:sz w:val="22"/>
          <w:szCs w:val="22"/>
          <w:lang w:eastAsia="zh-CN"/>
        </w:rPr>
        <w:t xml:space="preserve">In the absence of the District Governor from any </w:t>
      </w:r>
      <w:r w:rsidR="007F7CDC">
        <w:rPr>
          <w:rFonts w:ascii="Century Gothic" w:eastAsia="SimSun" w:hAnsi="Century Gothic" w:cs="Arial"/>
          <w:color w:val="000000"/>
          <w:sz w:val="22"/>
          <w:szCs w:val="22"/>
          <w:lang w:eastAsia="zh-CN"/>
        </w:rPr>
        <w:t>District Conference</w:t>
      </w:r>
      <w:r w:rsidR="007F7CDC"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of the District, the District Secretary shall serve as Chair.</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Section 7</w:t>
      </w:r>
      <w:r w:rsidRPr="00CA448B">
        <w:rPr>
          <w:rFonts w:ascii="Century Gothic" w:eastAsia="SimSun" w:hAnsi="Century Gothic" w:cs="Arial"/>
          <w:color w:val="000000"/>
          <w:sz w:val="22"/>
          <w:szCs w:val="22"/>
          <w:lang w:eastAsia="zh-CN"/>
        </w:rPr>
        <w:t xml:space="preserve">.  A quorum at any </w:t>
      </w:r>
      <w:r w:rsidR="003133C8">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 xml:space="preserve"> of the District shall comprise the official delegates present and representing not less than one-third (1/3) of the total number of clubs within the District design</w:t>
      </w:r>
      <w:r w:rsidR="00AE2096">
        <w:rPr>
          <w:rFonts w:ascii="Century Gothic" w:eastAsia="SimSun" w:hAnsi="Century Gothic" w:cs="Arial"/>
          <w:color w:val="000000"/>
          <w:sz w:val="22"/>
          <w:szCs w:val="22"/>
          <w:lang w:eastAsia="zh-CN"/>
        </w:rPr>
        <w:t>at</w:t>
      </w:r>
      <w:r w:rsidRPr="00CA448B">
        <w:rPr>
          <w:rFonts w:ascii="Century Gothic" w:eastAsia="SimSun" w:hAnsi="Century Gothic" w:cs="Arial"/>
          <w:color w:val="000000"/>
          <w:sz w:val="22"/>
          <w:szCs w:val="22"/>
          <w:lang w:eastAsia="zh-CN"/>
        </w:rPr>
        <w:t>ed as being in Active status by Key Club International.</w:t>
      </w:r>
    </w:p>
    <w:p w:rsidR="0055205C" w:rsidRDefault="0055205C" w:rsidP="007B36EE">
      <w:pPr>
        <w:autoSpaceDE w:val="0"/>
        <w:autoSpaceDN w:val="0"/>
        <w:adjustRightInd w:val="0"/>
        <w:rPr>
          <w:rFonts w:ascii="Century Gothic" w:eastAsia="SimSun" w:hAnsi="Century Gothic" w:cs="Arial"/>
          <w:b/>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8.  </w:t>
      </w:r>
      <w:r w:rsidRPr="00CA448B">
        <w:rPr>
          <w:rFonts w:ascii="Century Gothic" w:eastAsia="SimSun" w:hAnsi="Century Gothic" w:cs="Arial"/>
          <w:color w:val="000000"/>
          <w:sz w:val="22"/>
          <w:szCs w:val="22"/>
          <w:lang w:eastAsia="zh-CN"/>
        </w:rPr>
        <w:t xml:space="preserve">Within </w:t>
      </w:r>
      <w:r w:rsidR="00DC7181">
        <w:rPr>
          <w:rFonts w:ascii="Century Gothic" w:eastAsia="SimSun" w:hAnsi="Century Gothic" w:cs="Arial"/>
          <w:color w:val="000000"/>
          <w:sz w:val="22"/>
          <w:szCs w:val="22"/>
          <w:lang w:eastAsia="zh-CN"/>
        </w:rPr>
        <w:t>thirty</w:t>
      </w:r>
      <w:r w:rsidRPr="00CA448B">
        <w:rPr>
          <w:rFonts w:ascii="Century Gothic" w:eastAsia="SimSun" w:hAnsi="Century Gothic" w:cs="Arial"/>
          <w:color w:val="000000"/>
          <w:sz w:val="22"/>
          <w:szCs w:val="22"/>
          <w:lang w:eastAsia="zh-CN"/>
        </w:rPr>
        <w:t xml:space="preserve"> (</w:t>
      </w:r>
      <w:r w:rsidR="00DC7181">
        <w:rPr>
          <w:rFonts w:ascii="Century Gothic" w:eastAsia="SimSun" w:hAnsi="Century Gothic" w:cs="Arial"/>
          <w:color w:val="000000"/>
          <w:sz w:val="22"/>
          <w:szCs w:val="22"/>
          <w:lang w:eastAsia="zh-CN"/>
        </w:rPr>
        <w:t>30</w:t>
      </w:r>
      <w:r w:rsidRPr="00CA448B">
        <w:rPr>
          <w:rFonts w:ascii="Century Gothic" w:eastAsia="SimSun" w:hAnsi="Century Gothic" w:cs="Arial"/>
          <w:color w:val="000000"/>
          <w:sz w:val="22"/>
          <w:szCs w:val="22"/>
          <w:lang w:eastAsia="zh-CN"/>
        </w:rPr>
        <w:t xml:space="preserve">) days after any </w:t>
      </w:r>
      <w:r w:rsidR="007F7CDC">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 xml:space="preserve">, the District Secretary shall make a report of the proceedings of the </w:t>
      </w:r>
      <w:r w:rsidR="007F7CDC">
        <w:rPr>
          <w:rFonts w:ascii="Century Gothic" w:eastAsia="SimSun" w:hAnsi="Century Gothic" w:cs="Arial"/>
          <w:color w:val="000000"/>
          <w:sz w:val="22"/>
          <w:szCs w:val="22"/>
          <w:lang w:eastAsia="zh-CN"/>
        </w:rPr>
        <w:t>District Conference</w:t>
      </w:r>
      <w:r w:rsidR="007F7CDC"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including a synopsis of all actions taken and shall transmit a copy there</w:t>
      </w:r>
      <w:r w:rsidR="00370CA2">
        <w:rPr>
          <w:rFonts w:ascii="Century Gothic" w:eastAsia="SimSun" w:hAnsi="Century Gothic" w:cs="Arial"/>
          <w:color w:val="000000"/>
          <w:sz w:val="22"/>
          <w:szCs w:val="22"/>
          <w:lang w:eastAsia="zh-CN"/>
        </w:rPr>
        <w:t>of</w:t>
      </w:r>
      <w:r w:rsidRPr="00CA448B">
        <w:rPr>
          <w:rFonts w:ascii="Century Gothic" w:eastAsia="SimSun" w:hAnsi="Century Gothic" w:cs="Arial"/>
          <w:color w:val="000000"/>
          <w:sz w:val="22"/>
          <w:szCs w:val="22"/>
          <w:lang w:eastAsia="zh-CN"/>
        </w:rPr>
        <w:t xml:space="preserve"> to the members o</w:t>
      </w:r>
      <w:r w:rsidR="00370CA2">
        <w:rPr>
          <w:rFonts w:ascii="Century Gothic" w:eastAsia="SimSun" w:hAnsi="Century Gothic" w:cs="Arial"/>
          <w:color w:val="000000"/>
          <w:sz w:val="22"/>
          <w:szCs w:val="22"/>
          <w:lang w:eastAsia="zh-CN"/>
        </w:rPr>
        <w:t>f the</w:t>
      </w:r>
      <w:r w:rsidRPr="00CA448B">
        <w:rPr>
          <w:rFonts w:ascii="Century Gothic" w:eastAsia="SimSun" w:hAnsi="Century Gothic" w:cs="Arial"/>
          <w:color w:val="000000"/>
          <w:sz w:val="22"/>
          <w:szCs w:val="22"/>
          <w:lang w:eastAsia="zh-CN"/>
        </w:rPr>
        <w:t xml:space="preserve"> District Board of Trustees, the </w:t>
      </w:r>
      <w:r w:rsidR="007D1FE0">
        <w:rPr>
          <w:rFonts w:ascii="Century Gothic" w:eastAsia="SimSun" w:hAnsi="Century Gothic" w:cs="Arial"/>
          <w:color w:val="000000"/>
          <w:sz w:val="22"/>
          <w:szCs w:val="22"/>
          <w:lang w:eastAsia="zh-CN"/>
        </w:rPr>
        <w:t>Director</w:t>
      </w:r>
      <w:r w:rsidRPr="00CA448B">
        <w:rPr>
          <w:rFonts w:ascii="Century Gothic" w:eastAsia="SimSun" w:hAnsi="Century Gothic" w:cs="Arial"/>
          <w:color w:val="000000"/>
          <w:sz w:val="22"/>
          <w:szCs w:val="22"/>
          <w:lang w:eastAsia="zh-CN"/>
        </w:rPr>
        <w:t xml:space="preserve"> of Key Club International, and the Governor and Executive Director of the Florida District of Kiwanis.  </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9.  </w:t>
      </w:r>
      <w:r w:rsidRPr="00CA448B">
        <w:rPr>
          <w:rFonts w:ascii="Century Gothic" w:eastAsia="SimSun" w:hAnsi="Century Gothic" w:cs="Arial"/>
          <w:color w:val="000000"/>
          <w:sz w:val="22"/>
          <w:szCs w:val="22"/>
          <w:lang w:eastAsia="zh-CN"/>
        </w:rPr>
        <w:t xml:space="preserve">Each annual District </w:t>
      </w:r>
      <w:r w:rsidR="007F7CDC">
        <w:rPr>
          <w:rFonts w:ascii="Century Gothic" w:eastAsia="SimSun" w:hAnsi="Century Gothic" w:cs="Arial"/>
          <w:color w:val="000000"/>
          <w:sz w:val="22"/>
          <w:szCs w:val="22"/>
          <w:lang w:eastAsia="zh-CN"/>
        </w:rPr>
        <w:t>Conference</w:t>
      </w:r>
      <w:r w:rsidRPr="00CA448B">
        <w:rPr>
          <w:rFonts w:ascii="Century Gothic" w:eastAsia="SimSun" w:hAnsi="Century Gothic" w:cs="Arial"/>
          <w:color w:val="000000"/>
          <w:sz w:val="22"/>
          <w:szCs w:val="22"/>
          <w:lang w:eastAsia="zh-CN"/>
        </w:rPr>
        <w:t xml:space="preserve"> Program shall include the following:</w:t>
      </w:r>
    </w:p>
    <w:p w:rsidR="00E44EFB" w:rsidRPr="00CA448B" w:rsidRDefault="003D62F6" w:rsidP="00D5038B">
      <w:pPr>
        <w:numPr>
          <w:ilvl w:val="0"/>
          <w:numId w:val="15"/>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lastRenderedPageBreak/>
        <w:t>The</w:t>
      </w:r>
      <w:r w:rsidR="00E44EFB" w:rsidRPr="00CA448B">
        <w:rPr>
          <w:rFonts w:ascii="Century Gothic" w:eastAsia="SimSun" w:hAnsi="Century Gothic" w:cs="Arial"/>
          <w:color w:val="000000"/>
          <w:sz w:val="22"/>
          <w:szCs w:val="22"/>
          <w:lang w:eastAsia="zh-CN"/>
        </w:rPr>
        <w:t xml:space="preserve"> nomination and election of officers for the ensuing year.</w:t>
      </w:r>
    </w:p>
    <w:p w:rsidR="00E44EFB" w:rsidRPr="00CA448B" w:rsidRDefault="003D62F6" w:rsidP="00D5038B">
      <w:pPr>
        <w:numPr>
          <w:ilvl w:val="0"/>
          <w:numId w:val="15"/>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An</w:t>
      </w:r>
      <w:r w:rsidR="00E44EFB" w:rsidRPr="00CA448B">
        <w:rPr>
          <w:rFonts w:ascii="Century Gothic" w:eastAsia="SimSun" w:hAnsi="Century Gothic" w:cs="Arial"/>
          <w:color w:val="000000"/>
          <w:sz w:val="22"/>
          <w:szCs w:val="22"/>
          <w:lang w:eastAsia="zh-CN"/>
        </w:rPr>
        <w:t xml:space="preserve"> address by the Governor of the Florida District of Kiwanis or a designated representative.</w:t>
      </w:r>
    </w:p>
    <w:p w:rsidR="00E44EFB" w:rsidRPr="00CA448B" w:rsidRDefault="003D62F6" w:rsidP="00D5038B">
      <w:pPr>
        <w:numPr>
          <w:ilvl w:val="0"/>
          <w:numId w:val="15"/>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Contests</w:t>
      </w:r>
      <w:r w:rsidR="00E44EFB" w:rsidRPr="00CA448B">
        <w:rPr>
          <w:rFonts w:ascii="Century Gothic" w:eastAsia="SimSun" w:hAnsi="Century Gothic" w:cs="Arial"/>
          <w:color w:val="000000"/>
          <w:sz w:val="22"/>
          <w:szCs w:val="22"/>
          <w:lang w:eastAsia="zh-CN"/>
        </w:rPr>
        <w:t xml:space="preserve"> subscribing to the rules set by the Key Club District Board of Trustees.</w:t>
      </w:r>
    </w:p>
    <w:p w:rsidR="00E44EFB" w:rsidRPr="00CA448B" w:rsidRDefault="003D62F6" w:rsidP="00D5038B">
      <w:pPr>
        <w:numPr>
          <w:ilvl w:val="0"/>
          <w:numId w:val="15"/>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Appropriate</w:t>
      </w:r>
      <w:r w:rsidR="00E44EFB" w:rsidRPr="00CA448B">
        <w:rPr>
          <w:rFonts w:ascii="Century Gothic" w:eastAsia="SimSun" w:hAnsi="Century Gothic" w:cs="Arial"/>
          <w:color w:val="000000"/>
          <w:sz w:val="22"/>
          <w:szCs w:val="22"/>
          <w:lang w:eastAsia="zh-CN"/>
        </w:rPr>
        <w:t xml:space="preserve"> awards presented to the various clubs and/or individuals in all </w:t>
      </w:r>
      <w:r w:rsidR="007F7CDC">
        <w:rPr>
          <w:rFonts w:ascii="Century Gothic" w:eastAsia="SimSun" w:hAnsi="Century Gothic" w:cs="Arial"/>
          <w:color w:val="000000"/>
          <w:sz w:val="22"/>
          <w:szCs w:val="22"/>
          <w:lang w:eastAsia="zh-CN"/>
        </w:rPr>
        <w:t>District Conference</w:t>
      </w:r>
      <w:r w:rsidR="007F7CDC" w:rsidRPr="00CA448B">
        <w:rPr>
          <w:rFonts w:ascii="Century Gothic" w:eastAsia="SimSun" w:hAnsi="Century Gothic" w:cs="Arial"/>
          <w:color w:val="000000"/>
          <w:sz w:val="22"/>
          <w:szCs w:val="22"/>
          <w:lang w:eastAsia="zh-CN"/>
        </w:rPr>
        <w:t xml:space="preserve"> </w:t>
      </w:r>
      <w:r w:rsidR="00E44EFB" w:rsidRPr="00CA448B">
        <w:rPr>
          <w:rFonts w:ascii="Century Gothic" w:eastAsia="SimSun" w:hAnsi="Century Gothic" w:cs="Arial"/>
          <w:color w:val="000000"/>
          <w:sz w:val="22"/>
          <w:szCs w:val="22"/>
          <w:lang w:eastAsia="zh-CN"/>
        </w:rPr>
        <w:t>contests.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10.  </w:t>
      </w:r>
      <w:r w:rsidRPr="00CA448B">
        <w:rPr>
          <w:rFonts w:ascii="Century Gothic" w:eastAsia="SimSun" w:hAnsi="Century Gothic" w:cs="Arial"/>
          <w:color w:val="000000"/>
          <w:sz w:val="22"/>
          <w:szCs w:val="22"/>
          <w:lang w:eastAsia="zh-CN"/>
        </w:rPr>
        <w:t xml:space="preserve">Delegates to any </w:t>
      </w:r>
      <w:r w:rsidR="007F7CDC">
        <w:rPr>
          <w:rFonts w:ascii="Century Gothic" w:eastAsia="SimSun" w:hAnsi="Century Gothic" w:cs="Arial"/>
          <w:color w:val="000000"/>
          <w:sz w:val="22"/>
          <w:szCs w:val="22"/>
          <w:lang w:eastAsia="zh-CN"/>
        </w:rPr>
        <w:t>District Conference</w:t>
      </w:r>
      <w:r w:rsidR="007F7CDC"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may endorse candidates for the offices of Key Club International to conform to policies of the Board of Trustees of Key Club International.</w:t>
      </w:r>
    </w:p>
    <w:p w:rsidR="003208B9" w:rsidRDefault="003208B9" w:rsidP="003133C8">
      <w:pPr>
        <w:autoSpaceDE w:val="0"/>
        <w:autoSpaceDN w:val="0"/>
        <w:adjustRightInd w:val="0"/>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IX</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VACANCIES IN OFFICE BETWEEN</w:t>
      </w:r>
    </w:p>
    <w:p w:rsidR="00E44EFB" w:rsidRDefault="007F7CDC" w:rsidP="007B36EE">
      <w:pPr>
        <w:autoSpaceDE w:val="0"/>
        <w:autoSpaceDN w:val="0"/>
        <w:adjustRightInd w:val="0"/>
        <w:jc w:val="center"/>
        <w:rPr>
          <w:rFonts w:ascii="Century Gothic" w:eastAsia="SimSun" w:hAnsi="Century Gothic" w:cs="Arial"/>
          <w:b/>
          <w:bCs/>
          <w:color w:val="000000"/>
          <w:sz w:val="22"/>
          <w:szCs w:val="22"/>
          <w:lang w:eastAsia="zh-CN"/>
        </w:rPr>
      </w:pPr>
      <w:r>
        <w:rPr>
          <w:rFonts w:ascii="Century Gothic" w:eastAsia="SimSun" w:hAnsi="Century Gothic" w:cs="Arial"/>
          <w:b/>
          <w:bCs/>
          <w:color w:val="000000"/>
          <w:sz w:val="22"/>
          <w:szCs w:val="22"/>
          <w:lang w:eastAsia="zh-CN"/>
        </w:rPr>
        <w:t>DISTRICT CONFERENCES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1.  </w:t>
      </w:r>
      <w:r w:rsidRPr="00CA448B">
        <w:rPr>
          <w:rFonts w:ascii="Century Gothic" w:eastAsia="SimSun" w:hAnsi="Century Gothic" w:cs="Arial"/>
          <w:color w:val="000000"/>
          <w:sz w:val="22"/>
          <w:szCs w:val="22"/>
          <w:lang w:eastAsia="zh-CN"/>
        </w:rPr>
        <w:t xml:space="preserve">If between </w:t>
      </w:r>
      <w:r w:rsidR="007F7CDC">
        <w:rPr>
          <w:rFonts w:ascii="Century Gothic" w:eastAsia="SimSun" w:hAnsi="Century Gothic" w:cs="Arial"/>
          <w:color w:val="000000"/>
          <w:sz w:val="22"/>
          <w:szCs w:val="22"/>
          <w:lang w:eastAsia="zh-CN"/>
        </w:rPr>
        <w:t xml:space="preserve">District Conferences </w:t>
      </w:r>
      <w:r w:rsidR="0055205C">
        <w:rPr>
          <w:rFonts w:ascii="Century Gothic" w:eastAsia="SimSun" w:hAnsi="Century Gothic" w:cs="Arial"/>
          <w:color w:val="000000"/>
          <w:sz w:val="22"/>
          <w:szCs w:val="22"/>
          <w:lang w:eastAsia="zh-CN"/>
        </w:rPr>
        <w:t>a vacancy occurs in the office</w:t>
      </w:r>
      <w:r w:rsidRPr="00CA448B">
        <w:rPr>
          <w:rFonts w:ascii="Century Gothic" w:eastAsia="SimSun" w:hAnsi="Century Gothic" w:cs="Arial"/>
          <w:color w:val="000000"/>
          <w:sz w:val="22"/>
          <w:szCs w:val="22"/>
          <w:lang w:eastAsia="zh-CN"/>
        </w:rPr>
        <w:t xml:space="preserve"> of District Governor, the District Secretary shall serve as District Governor for the unexpired term.</w:t>
      </w:r>
    </w:p>
    <w:p w:rsidR="00E44EFB" w:rsidRPr="00CA448B" w:rsidRDefault="00E44EFB" w:rsidP="007B36EE">
      <w:pPr>
        <w:autoSpaceDE w:val="0"/>
        <w:autoSpaceDN w:val="0"/>
        <w:adjustRightInd w:val="0"/>
        <w:rPr>
          <w:rFonts w:ascii="Century Gothic" w:eastAsia="SimSun" w:hAnsi="Century Gothic" w:cs="Arial"/>
          <w:b/>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2.  </w:t>
      </w:r>
      <w:r w:rsidRPr="00CA448B">
        <w:rPr>
          <w:rFonts w:ascii="Century Gothic" w:eastAsia="SimSun" w:hAnsi="Century Gothic" w:cs="Arial"/>
          <w:color w:val="000000"/>
          <w:sz w:val="22"/>
          <w:szCs w:val="22"/>
          <w:lang w:eastAsia="zh-CN"/>
        </w:rPr>
        <w:t xml:space="preserve">If between </w:t>
      </w:r>
      <w:r w:rsidR="007F7CDC">
        <w:rPr>
          <w:rFonts w:ascii="Century Gothic" w:eastAsia="SimSun" w:hAnsi="Century Gothic" w:cs="Arial"/>
          <w:color w:val="000000"/>
          <w:sz w:val="22"/>
          <w:szCs w:val="22"/>
          <w:lang w:eastAsia="zh-CN"/>
        </w:rPr>
        <w:t>District Conferences</w:t>
      </w:r>
      <w:r w:rsidR="007F7CDC"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a vacancy occurs in the office of District Secretary, Distr</w:t>
      </w:r>
      <w:r w:rsidR="00ED2633">
        <w:rPr>
          <w:rFonts w:ascii="Century Gothic" w:eastAsia="SimSun" w:hAnsi="Century Gothic" w:cs="Arial"/>
          <w:color w:val="000000"/>
          <w:sz w:val="22"/>
          <w:szCs w:val="22"/>
          <w:lang w:eastAsia="zh-CN"/>
        </w:rPr>
        <w:t xml:space="preserve">ict Treasurer, </w:t>
      </w:r>
      <w:r w:rsidR="007D1FE0">
        <w:rPr>
          <w:rFonts w:ascii="Century Gothic" w:eastAsia="SimSun" w:hAnsi="Century Gothic" w:cs="Arial"/>
          <w:color w:val="000000"/>
          <w:sz w:val="22"/>
          <w:szCs w:val="22"/>
          <w:lang w:eastAsia="zh-CN"/>
        </w:rPr>
        <w:t>District Webm</w:t>
      </w:r>
      <w:r w:rsidRPr="00CA448B">
        <w:rPr>
          <w:rFonts w:ascii="Century Gothic" w:eastAsia="SimSun" w:hAnsi="Century Gothic" w:cs="Arial"/>
          <w:color w:val="000000"/>
          <w:sz w:val="22"/>
          <w:szCs w:val="22"/>
          <w:lang w:eastAsia="zh-CN"/>
        </w:rPr>
        <w:t xml:space="preserve">aster, </w:t>
      </w:r>
      <w:r w:rsidR="00ED2633" w:rsidRPr="00ED2633">
        <w:rPr>
          <w:rFonts w:ascii="Century Gothic" w:eastAsia="SimSun" w:hAnsi="Century Gothic" w:cs="Arial"/>
          <w:color w:val="000000"/>
          <w:sz w:val="22"/>
          <w:szCs w:val="22"/>
          <w:lang w:eastAsia="zh-CN"/>
        </w:rPr>
        <w:t>District Editor, or District Executive Assistant</w:t>
      </w:r>
      <w:r w:rsidR="00ED2633"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 xml:space="preserve">the </w:t>
      </w:r>
      <w:r w:rsidR="007D1FE0">
        <w:rPr>
          <w:rFonts w:ascii="Century Gothic" w:eastAsia="SimSun" w:hAnsi="Century Gothic" w:cs="Arial"/>
          <w:color w:val="000000"/>
          <w:sz w:val="22"/>
          <w:szCs w:val="22"/>
          <w:lang w:eastAsia="zh-CN"/>
        </w:rPr>
        <w:t xml:space="preserve">District </w:t>
      </w:r>
      <w:r w:rsidRPr="00CA448B">
        <w:rPr>
          <w:rFonts w:ascii="Century Gothic" w:eastAsia="SimSun" w:hAnsi="Century Gothic" w:cs="Arial"/>
          <w:color w:val="000000"/>
          <w:sz w:val="22"/>
          <w:szCs w:val="22"/>
          <w:lang w:eastAsia="zh-CN"/>
        </w:rPr>
        <w:t>Governor shall appoint a replacement with the consultation of the District Administrator and consent of the District Board of Trustees.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3.  </w:t>
      </w:r>
      <w:r w:rsidRPr="00CA448B">
        <w:rPr>
          <w:rFonts w:ascii="Century Gothic" w:eastAsia="SimSun" w:hAnsi="Century Gothic" w:cs="Arial"/>
          <w:color w:val="000000"/>
          <w:sz w:val="22"/>
          <w:szCs w:val="22"/>
          <w:lang w:eastAsia="zh-CN"/>
        </w:rPr>
        <w:t>The District Governor may make interim appointments between meetings of the District Board of Trustees to fill vacancies o</w:t>
      </w:r>
      <w:r w:rsidR="0055205C">
        <w:rPr>
          <w:rFonts w:ascii="Century Gothic" w:eastAsia="SimSun" w:hAnsi="Century Gothic" w:cs="Arial"/>
          <w:color w:val="000000"/>
          <w:sz w:val="22"/>
          <w:szCs w:val="22"/>
          <w:lang w:eastAsia="zh-CN"/>
        </w:rPr>
        <w:t>ccurring in the office</w:t>
      </w:r>
      <w:r w:rsidRPr="00CA448B">
        <w:rPr>
          <w:rFonts w:ascii="Century Gothic" w:eastAsia="SimSun" w:hAnsi="Century Gothic" w:cs="Arial"/>
          <w:color w:val="000000"/>
          <w:sz w:val="22"/>
          <w:szCs w:val="22"/>
          <w:lang w:eastAsia="zh-CN"/>
        </w:rPr>
        <w:t xml:space="preserve"> of District Secretary, Distri</w:t>
      </w:r>
      <w:r w:rsidR="007D1FE0">
        <w:rPr>
          <w:rFonts w:ascii="Century Gothic" w:eastAsia="SimSun" w:hAnsi="Century Gothic" w:cs="Arial"/>
          <w:color w:val="000000"/>
          <w:sz w:val="22"/>
          <w:szCs w:val="22"/>
          <w:lang w:eastAsia="zh-CN"/>
        </w:rPr>
        <w:t>ct Treasurer, District Webm</w:t>
      </w:r>
      <w:r w:rsidRPr="00CA448B">
        <w:rPr>
          <w:rFonts w:ascii="Century Gothic" w:eastAsia="SimSun" w:hAnsi="Century Gothic" w:cs="Arial"/>
          <w:color w:val="000000"/>
          <w:sz w:val="22"/>
          <w:szCs w:val="22"/>
          <w:lang w:eastAsia="zh-CN"/>
        </w:rPr>
        <w:t>aster</w:t>
      </w:r>
      <w:r w:rsidR="00ED2633">
        <w:rPr>
          <w:rFonts w:ascii="Century Gothic" w:eastAsia="SimSun" w:hAnsi="Century Gothic" w:cs="Arial"/>
          <w:color w:val="000000"/>
          <w:sz w:val="22"/>
          <w:szCs w:val="22"/>
          <w:lang w:eastAsia="zh-CN"/>
        </w:rPr>
        <w:t xml:space="preserve">, </w:t>
      </w:r>
      <w:r w:rsidR="00ED2633" w:rsidRPr="00ED2633">
        <w:rPr>
          <w:rFonts w:ascii="Century Gothic" w:eastAsia="SimSun" w:hAnsi="Century Gothic" w:cs="Arial"/>
          <w:color w:val="000000"/>
          <w:sz w:val="22"/>
          <w:szCs w:val="22"/>
          <w:lang w:eastAsia="zh-CN"/>
        </w:rPr>
        <w:t>District Editor, or District Executive Assistant</w:t>
      </w:r>
      <w:r w:rsidRPr="00CA448B">
        <w:rPr>
          <w:rFonts w:ascii="Century Gothic" w:eastAsia="SimSun" w:hAnsi="Century Gothic" w:cs="Arial"/>
          <w:color w:val="000000"/>
          <w:sz w:val="22"/>
          <w:szCs w:val="22"/>
          <w:lang w:eastAsia="zh-CN"/>
        </w:rPr>
        <w:t>.  Such appointments shall be submitted to the District Board of Trustees for approval at the next succeeding meeting.</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b/>
          <w:color w:val="000000"/>
          <w:sz w:val="22"/>
          <w:szCs w:val="22"/>
          <w:lang w:eastAsia="zh-CN"/>
        </w:rPr>
      </w:pPr>
      <w:r w:rsidRPr="00CA448B">
        <w:rPr>
          <w:rFonts w:ascii="Century Gothic" w:eastAsia="SimSun" w:hAnsi="Century Gothic" w:cs="Arial"/>
          <w:b/>
          <w:color w:val="000000"/>
          <w:sz w:val="22"/>
          <w:szCs w:val="22"/>
          <w:lang w:eastAsia="zh-CN"/>
        </w:rPr>
        <w:t>Section 4</w:t>
      </w:r>
    </w:p>
    <w:p w:rsidR="00E44EFB" w:rsidRPr="00CA448B" w:rsidRDefault="00E44EFB" w:rsidP="007B36EE">
      <w:pPr>
        <w:numPr>
          <w:ilvl w:val="0"/>
          <w:numId w:val="1"/>
        </w:num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Whenever it shall appear to the District Governor that a member of the Board of Trustees is not performing his/her duties, or has conducted himself/herself in a manner unbecoming</w:t>
      </w:r>
      <w:r>
        <w:rPr>
          <w:rFonts w:ascii="Century Gothic" w:eastAsia="SimSun" w:hAnsi="Century Gothic" w:cs="Arial"/>
          <w:color w:val="000000"/>
          <w:sz w:val="22"/>
          <w:szCs w:val="22"/>
          <w:lang w:eastAsia="zh-CN"/>
        </w:rPr>
        <w:t xml:space="preserve"> of</w:t>
      </w:r>
      <w:r w:rsidRPr="00CA448B">
        <w:rPr>
          <w:rFonts w:ascii="Century Gothic" w:eastAsia="SimSun" w:hAnsi="Century Gothic" w:cs="Arial"/>
          <w:color w:val="000000"/>
          <w:sz w:val="22"/>
          <w:szCs w:val="22"/>
          <w:lang w:eastAsia="zh-CN"/>
        </w:rPr>
        <w:t xml:space="preserve"> a member of the Kiwanis Family in apparent violation of the District Key Club policies, the District Governor, in consultation and with consent of the Executive Committee and the District Administrato</w:t>
      </w:r>
      <w:r>
        <w:rPr>
          <w:rFonts w:ascii="Century Gothic" w:eastAsia="SimSun" w:hAnsi="Century Gothic" w:cs="Arial"/>
          <w:color w:val="000000"/>
          <w:sz w:val="22"/>
          <w:szCs w:val="22"/>
          <w:lang w:eastAsia="zh-CN"/>
        </w:rPr>
        <w:t>r, may place the said District O</w:t>
      </w:r>
      <w:r w:rsidRPr="00CA448B">
        <w:rPr>
          <w:rFonts w:ascii="Century Gothic" w:eastAsia="SimSun" w:hAnsi="Century Gothic" w:cs="Arial"/>
          <w:color w:val="000000"/>
          <w:sz w:val="22"/>
          <w:szCs w:val="22"/>
          <w:lang w:eastAsia="zh-CN"/>
        </w:rPr>
        <w:t xml:space="preserve">fficer </w:t>
      </w:r>
      <w:r w:rsidR="00161885">
        <w:rPr>
          <w:rFonts w:ascii="Century Gothic" w:eastAsia="SimSun" w:hAnsi="Century Gothic" w:cs="Arial"/>
          <w:color w:val="000000"/>
          <w:sz w:val="22"/>
          <w:szCs w:val="22"/>
          <w:lang w:eastAsia="zh-CN"/>
        </w:rPr>
        <w:t xml:space="preserve">on </w:t>
      </w:r>
      <w:r w:rsidRPr="00CA448B">
        <w:rPr>
          <w:rFonts w:ascii="Century Gothic" w:eastAsia="SimSun" w:hAnsi="Century Gothic" w:cs="Arial"/>
          <w:color w:val="000000"/>
          <w:sz w:val="22"/>
          <w:szCs w:val="22"/>
          <w:lang w:eastAsia="zh-CN"/>
        </w:rPr>
        <w:t xml:space="preserve">probation. In the event that the non-performance and/or misconduct are by the </w:t>
      </w:r>
      <w:r w:rsidR="007D1FE0">
        <w:rPr>
          <w:rFonts w:ascii="Century Gothic" w:eastAsia="SimSun" w:hAnsi="Century Gothic" w:cs="Arial"/>
          <w:color w:val="000000"/>
          <w:sz w:val="22"/>
          <w:szCs w:val="22"/>
          <w:lang w:eastAsia="zh-CN"/>
        </w:rPr>
        <w:t xml:space="preserve">District </w:t>
      </w:r>
      <w:r w:rsidRPr="00CA448B">
        <w:rPr>
          <w:rFonts w:ascii="Century Gothic" w:eastAsia="SimSun" w:hAnsi="Century Gothic" w:cs="Arial"/>
          <w:color w:val="000000"/>
          <w:sz w:val="22"/>
          <w:szCs w:val="22"/>
          <w:lang w:eastAsia="zh-CN"/>
        </w:rPr>
        <w:t>Governor, the Executive Committee, with the consent of the District Administrator, may place him/her on probation.  The conditions of this probation shall be written</w:t>
      </w:r>
      <w:r>
        <w:rPr>
          <w:rFonts w:ascii="Century Gothic" w:eastAsia="SimSun" w:hAnsi="Century Gothic" w:cs="Arial"/>
          <w:color w:val="000000"/>
          <w:sz w:val="22"/>
          <w:szCs w:val="22"/>
          <w:lang w:eastAsia="zh-CN"/>
        </w:rPr>
        <w:t xml:space="preserve"> and provided to said District O</w:t>
      </w:r>
      <w:r w:rsidRPr="00CA448B">
        <w:rPr>
          <w:rFonts w:ascii="Century Gothic" w:eastAsia="SimSun" w:hAnsi="Century Gothic" w:cs="Arial"/>
          <w:color w:val="000000"/>
          <w:sz w:val="22"/>
          <w:szCs w:val="22"/>
          <w:lang w:eastAsia="zh-CN"/>
        </w:rPr>
        <w:t xml:space="preserve">fficer, with a copy to the District Administrator. </w:t>
      </w:r>
    </w:p>
    <w:p w:rsidR="00E44EFB" w:rsidRPr="00CA448B" w:rsidRDefault="00E44EFB" w:rsidP="00D5038B">
      <w:pPr>
        <w:numPr>
          <w:ilvl w:val="0"/>
          <w:numId w:val="1"/>
        </w:numPr>
        <w:autoSpaceDE w:val="0"/>
        <w:autoSpaceDN w:val="0"/>
        <w:adjustRightInd w:val="0"/>
        <w:spacing w:before="240"/>
        <w:rPr>
          <w:rFonts w:ascii="Century Gothic" w:eastAsia="SimSun" w:hAnsi="Century Gothic" w:cs="Arial"/>
          <w:color w:val="000000"/>
          <w:sz w:val="22"/>
          <w:szCs w:val="22"/>
          <w:lang w:eastAsia="zh-CN"/>
        </w:rPr>
      </w:pPr>
      <w:r>
        <w:rPr>
          <w:rFonts w:ascii="Century Gothic" w:eastAsia="SimSun" w:hAnsi="Century Gothic" w:cs="Arial"/>
          <w:color w:val="000000"/>
          <w:sz w:val="22"/>
          <w:szCs w:val="22"/>
          <w:lang w:eastAsia="zh-CN"/>
        </w:rPr>
        <w:t>Should the District O</w:t>
      </w:r>
      <w:r w:rsidRPr="00CA448B">
        <w:rPr>
          <w:rFonts w:ascii="Century Gothic" w:eastAsia="SimSun" w:hAnsi="Century Gothic" w:cs="Arial"/>
          <w:color w:val="000000"/>
          <w:sz w:val="22"/>
          <w:szCs w:val="22"/>
          <w:lang w:eastAsia="zh-CN"/>
        </w:rPr>
        <w:t xml:space="preserve">fficer fail to meet the terms of this probation within a reasonable and agreed upon time, the District Governor, or the Executive Committee in the case of the </w:t>
      </w:r>
      <w:r w:rsidR="007D1FE0">
        <w:rPr>
          <w:rFonts w:ascii="Century Gothic" w:eastAsia="SimSun" w:hAnsi="Century Gothic" w:cs="Arial"/>
          <w:color w:val="000000"/>
          <w:sz w:val="22"/>
          <w:szCs w:val="22"/>
          <w:lang w:eastAsia="zh-CN"/>
        </w:rPr>
        <w:t xml:space="preserve">District </w:t>
      </w:r>
      <w:r w:rsidRPr="00CA448B">
        <w:rPr>
          <w:rFonts w:ascii="Century Gothic" w:eastAsia="SimSun" w:hAnsi="Century Gothic" w:cs="Arial"/>
          <w:color w:val="000000"/>
          <w:sz w:val="22"/>
          <w:szCs w:val="22"/>
          <w:lang w:eastAsia="zh-CN"/>
        </w:rPr>
        <w:t>Gover</w:t>
      </w:r>
      <w:r>
        <w:rPr>
          <w:rFonts w:ascii="Century Gothic" w:eastAsia="SimSun" w:hAnsi="Century Gothic" w:cs="Arial"/>
          <w:color w:val="000000"/>
          <w:sz w:val="22"/>
          <w:szCs w:val="22"/>
          <w:lang w:eastAsia="zh-CN"/>
        </w:rPr>
        <w:t>nor, may suspend such District O</w:t>
      </w:r>
      <w:r w:rsidRPr="00CA448B">
        <w:rPr>
          <w:rFonts w:ascii="Century Gothic" w:eastAsia="SimSun" w:hAnsi="Century Gothic" w:cs="Arial"/>
          <w:color w:val="000000"/>
          <w:sz w:val="22"/>
          <w:szCs w:val="22"/>
          <w:lang w:eastAsia="zh-CN"/>
        </w:rPr>
        <w:t xml:space="preserve">fficer from the position, with the approval upon a majority vote of the remaining </w:t>
      </w:r>
      <w:r w:rsidRPr="00CA448B">
        <w:rPr>
          <w:rFonts w:ascii="Century Gothic" w:eastAsia="SimSun" w:hAnsi="Century Gothic" w:cs="Arial"/>
          <w:color w:val="000000"/>
          <w:sz w:val="22"/>
          <w:szCs w:val="22"/>
          <w:lang w:eastAsia="zh-CN"/>
        </w:rPr>
        <w:lastRenderedPageBreak/>
        <w:t>Executive Committee members.  Following the susp</w:t>
      </w:r>
      <w:r>
        <w:rPr>
          <w:rFonts w:ascii="Century Gothic" w:eastAsia="SimSun" w:hAnsi="Century Gothic" w:cs="Arial"/>
          <w:color w:val="000000"/>
          <w:sz w:val="22"/>
          <w:szCs w:val="22"/>
          <w:lang w:eastAsia="zh-CN"/>
        </w:rPr>
        <w:t>ension of such District O</w:t>
      </w:r>
      <w:r w:rsidRPr="00CA448B">
        <w:rPr>
          <w:rFonts w:ascii="Century Gothic" w:eastAsia="SimSun" w:hAnsi="Century Gothic" w:cs="Arial"/>
          <w:color w:val="000000"/>
          <w:sz w:val="22"/>
          <w:szCs w:val="22"/>
          <w:lang w:eastAsia="zh-CN"/>
        </w:rPr>
        <w:t xml:space="preserve">fficer, the District Governor, with majority consent of the Executive Committee, may make an interim appointment to the position, pending the results of any appeal of the suspension from office. In the event that the suspension is of the </w:t>
      </w:r>
      <w:r w:rsidR="007D1FE0">
        <w:rPr>
          <w:rFonts w:ascii="Century Gothic" w:eastAsia="SimSun" w:hAnsi="Century Gothic" w:cs="Arial"/>
          <w:color w:val="000000"/>
          <w:sz w:val="22"/>
          <w:szCs w:val="22"/>
          <w:lang w:eastAsia="zh-CN"/>
        </w:rPr>
        <w:t xml:space="preserve">District </w:t>
      </w:r>
      <w:r w:rsidRPr="00CA448B">
        <w:rPr>
          <w:rFonts w:ascii="Century Gothic" w:eastAsia="SimSun" w:hAnsi="Century Gothic" w:cs="Arial"/>
          <w:color w:val="000000"/>
          <w:sz w:val="22"/>
          <w:szCs w:val="22"/>
          <w:lang w:eastAsia="zh-CN"/>
        </w:rPr>
        <w:t xml:space="preserve">Governor, the District Secretary shall act as the interim </w:t>
      </w:r>
      <w:r w:rsidR="007D1FE0">
        <w:rPr>
          <w:rFonts w:ascii="Century Gothic" w:eastAsia="SimSun" w:hAnsi="Century Gothic" w:cs="Arial"/>
          <w:color w:val="000000"/>
          <w:sz w:val="22"/>
          <w:szCs w:val="22"/>
          <w:lang w:eastAsia="zh-CN"/>
        </w:rPr>
        <w:t xml:space="preserve">District </w:t>
      </w:r>
      <w:r w:rsidRPr="00CA448B">
        <w:rPr>
          <w:rFonts w:ascii="Century Gothic" w:eastAsia="SimSun" w:hAnsi="Century Gothic" w:cs="Arial"/>
          <w:color w:val="000000"/>
          <w:sz w:val="22"/>
          <w:szCs w:val="22"/>
          <w:lang w:eastAsia="zh-CN"/>
        </w:rPr>
        <w:t>Governor, pending the results of any appeal of the suspension from office.</w:t>
      </w:r>
    </w:p>
    <w:p w:rsidR="00E44EFB" w:rsidRPr="00CA448B" w:rsidRDefault="00E44EFB" w:rsidP="00D5038B">
      <w:pPr>
        <w:numPr>
          <w:ilvl w:val="0"/>
          <w:numId w:val="1"/>
        </w:numPr>
        <w:autoSpaceDE w:val="0"/>
        <w:autoSpaceDN w:val="0"/>
        <w:adjustRightInd w:val="0"/>
        <w:spacing w:before="24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 xml:space="preserve">The suspended </w:t>
      </w:r>
      <w:r w:rsidR="00161885">
        <w:rPr>
          <w:rFonts w:ascii="Century Gothic" w:eastAsia="SimSun" w:hAnsi="Century Gothic" w:cs="Arial"/>
          <w:color w:val="000000"/>
          <w:sz w:val="22"/>
          <w:szCs w:val="22"/>
          <w:lang w:eastAsia="zh-CN"/>
        </w:rPr>
        <w:t>D</w:t>
      </w:r>
      <w:r w:rsidRPr="00CA448B">
        <w:rPr>
          <w:rFonts w:ascii="Century Gothic" w:eastAsia="SimSun" w:hAnsi="Century Gothic" w:cs="Arial"/>
          <w:color w:val="000000"/>
          <w:sz w:val="22"/>
          <w:szCs w:val="22"/>
          <w:lang w:eastAsia="zh-CN"/>
        </w:rPr>
        <w:t xml:space="preserve">istrict </w:t>
      </w:r>
      <w:r w:rsidR="00161885">
        <w:rPr>
          <w:rFonts w:ascii="Century Gothic" w:eastAsia="SimSun" w:hAnsi="Century Gothic" w:cs="Arial"/>
          <w:color w:val="000000"/>
          <w:sz w:val="22"/>
          <w:szCs w:val="22"/>
          <w:lang w:eastAsia="zh-CN"/>
        </w:rPr>
        <w:t>O</w:t>
      </w:r>
      <w:r w:rsidRPr="00CA448B">
        <w:rPr>
          <w:rFonts w:ascii="Century Gothic" w:eastAsia="SimSun" w:hAnsi="Century Gothic" w:cs="Arial"/>
          <w:color w:val="000000"/>
          <w:sz w:val="22"/>
          <w:szCs w:val="22"/>
          <w:lang w:eastAsia="zh-CN"/>
        </w:rPr>
        <w:t>fficer may give</w:t>
      </w:r>
      <w:r>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notice of an appeal of the suspension to th</w:t>
      </w:r>
      <w:r>
        <w:rPr>
          <w:rFonts w:ascii="Century Gothic" w:eastAsia="SimSun" w:hAnsi="Century Gothic" w:cs="Arial"/>
          <w:color w:val="000000"/>
          <w:sz w:val="22"/>
          <w:szCs w:val="22"/>
          <w:lang w:eastAsia="zh-CN"/>
        </w:rPr>
        <w:t>e District Board of Trustees no</w:t>
      </w:r>
      <w:r w:rsidRPr="00CA448B">
        <w:rPr>
          <w:rFonts w:ascii="Century Gothic" w:eastAsia="SimSun" w:hAnsi="Century Gothic" w:cs="Arial"/>
          <w:color w:val="000000"/>
          <w:sz w:val="22"/>
          <w:szCs w:val="22"/>
          <w:lang w:eastAsia="zh-CN"/>
        </w:rPr>
        <w:t xml:space="preserve"> later than fourteen (14) calendar days from the date of the written notice of suspension.  In the event of such notice of an appeal, the suspension shall be considered at the next official meeting o</w:t>
      </w:r>
      <w:r w:rsidR="001864F6">
        <w:rPr>
          <w:rFonts w:ascii="Century Gothic" w:eastAsia="SimSun" w:hAnsi="Century Gothic" w:cs="Arial"/>
          <w:color w:val="000000"/>
          <w:sz w:val="22"/>
          <w:szCs w:val="22"/>
          <w:lang w:eastAsia="zh-CN"/>
        </w:rPr>
        <w:t>f the Executive Committee</w:t>
      </w:r>
      <w:r w:rsidRPr="00CA448B">
        <w:rPr>
          <w:rFonts w:ascii="Century Gothic" w:eastAsia="SimSun" w:hAnsi="Century Gothic" w:cs="Arial"/>
          <w:color w:val="000000"/>
          <w:sz w:val="22"/>
          <w:szCs w:val="22"/>
          <w:lang w:eastAsia="zh-CN"/>
        </w:rPr>
        <w:t xml:space="preserve"> in accordance with the Official Procedures of the District Board in such cases.  Such notice of an appeal shall be in writing and shall be given to the District Governor and the District Administrator.</w:t>
      </w:r>
    </w:p>
    <w:p w:rsidR="00E44EFB" w:rsidRPr="00CA448B" w:rsidRDefault="00E44EFB" w:rsidP="007B36EE">
      <w:pPr>
        <w:autoSpaceDE w:val="0"/>
        <w:autoSpaceDN w:val="0"/>
        <w:adjustRightInd w:val="0"/>
        <w:ind w:left="36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5.  </w:t>
      </w:r>
      <w:r w:rsidRPr="00CA448B">
        <w:rPr>
          <w:rFonts w:ascii="Century Gothic" w:eastAsia="SimSun" w:hAnsi="Century Gothic" w:cs="Arial"/>
          <w:color w:val="000000"/>
          <w:sz w:val="22"/>
          <w:szCs w:val="22"/>
          <w:lang w:eastAsia="zh-CN"/>
        </w:rPr>
        <w:t xml:space="preserve">Replacements for Lieutenant Governors shall not be usually made after the official Leadership Training Conference.  The administration of division without </w:t>
      </w:r>
      <w:r>
        <w:rPr>
          <w:rFonts w:ascii="Century Gothic" w:eastAsia="SimSun" w:hAnsi="Century Gothic" w:cs="Arial"/>
          <w:color w:val="000000"/>
          <w:sz w:val="22"/>
          <w:szCs w:val="22"/>
          <w:lang w:eastAsia="zh-CN"/>
        </w:rPr>
        <w:t xml:space="preserve">a Lieutenant Governor </w:t>
      </w:r>
      <w:r w:rsidRPr="00CA448B">
        <w:rPr>
          <w:rFonts w:ascii="Century Gothic" w:eastAsia="SimSun" w:hAnsi="Century Gothic" w:cs="Arial"/>
          <w:color w:val="000000"/>
          <w:sz w:val="22"/>
          <w:szCs w:val="22"/>
          <w:lang w:eastAsia="zh-CN"/>
        </w:rPr>
        <w:t>shall be arranged by the District Governor in consultation with the District Administrator and upon approval by the District Board of Trustees.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X</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REVENUE</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E631B3" w:rsidRDefault="00E44EFB" w:rsidP="00E631B3">
      <w:pPr>
        <w:autoSpaceDE w:val="0"/>
        <w:autoSpaceDN w:val="0"/>
        <w:adjustRightInd w:val="0"/>
        <w:rPr>
          <w:rFonts w:ascii="Century Gothic" w:eastAsia="SimSun" w:hAnsi="Century Gothic" w:cs="Arial"/>
          <w:strike/>
          <w:color w:val="FF0000"/>
          <w:sz w:val="22"/>
          <w:szCs w:val="22"/>
          <w:lang w:eastAsia="zh-CN"/>
        </w:rPr>
      </w:pPr>
      <w:r w:rsidRPr="00E631B3">
        <w:rPr>
          <w:rFonts w:ascii="Century Gothic" w:eastAsia="SimSun" w:hAnsi="Century Gothic" w:cs="Arial"/>
          <w:b/>
          <w:sz w:val="22"/>
          <w:szCs w:val="22"/>
          <w:lang w:eastAsia="zh-CN"/>
        </w:rPr>
        <w:t>Section 1.</w:t>
      </w:r>
      <w:r w:rsidRPr="00E631B3">
        <w:rPr>
          <w:rFonts w:ascii="Century Gothic" w:eastAsia="SimSun" w:hAnsi="Century Gothic" w:cs="Arial"/>
          <w:sz w:val="22"/>
          <w:szCs w:val="22"/>
          <w:lang w:eastAsia="zh-CN"/>
        </w:rPr>
        <w:t xml:space="preserve"> Each member shall pay annual District dues of</w:t>
      </w:r>
      <w:r w:rsidR="00DC75DE">
        <w:rPr>
          <w:rFonts w:ascii="Century Gothic" w:eastAsia="SimSun" w:hAnsi="Century Gothic" w:cs="Arial"/>
          <w:sz w:val="22"/>
          <w:szCs w:val="22"/>
          <w:lang w:eastAsia="zh-CN"/>
        </w:rPr>
        <w:t xml:space="preserve"> five dollars and fifty cents ($5</w:t>
      </w:r>
      <w:r>
        <w:rPr>
          <w:rFonts w:ascii="Century Gothic" w:eastAsia="SimSun" w:hAnsi="Century Gothic" w:cs="Arial"/>
          <w:sz w:val="22"/>
          <w:szCs w:val="22"/>
          <w:lang w:eastAsia="zh-CN"/>
        </w:rPr>
        <w:t>.50).</w:t>
      </w:r>
    </w:p>
    <w:p w:rsidR="00E44EFB" w:rsidRPr="00E631B3" w:rsidRDefault="00E44EFB" w:rsidP="00E631B3">
      <w:pPr>
        <w:autoSpaceDE w:val="0"/>
        <w:autoSpaceDN w:val="0"/>
        <w:adjustRightInd w:val="0"/>
        <w:rPr>
          <w:rFonts w:ascii="Century Gothic" w:eastAsia="SimSun" w:hAnsi="Century Gothic" w:cs="Arial"/>
          <w:color w:val="000000"/>
          <w:sz w:val="22"/>
          <w:szCs w:val="22"/>
          <w:lang w:eastAsia="zh-CN"/>
        </w:rPr>
      </w:pPr>
    </w:p>
    <w:p w:rsidR="00A1625D" w:rsidRPr="00A1625D" w:rsidRDefault="00E44EFB" w:rsidP="00A1625D">
      <w:pPr>
        <w:rPr>
          <w:rFonts w:ascii="Century Gothic" w:hAnsi="Century Gothic"/>
        </w:rPr>
      </w:pPr>
      <w:r>
        <w:rPr>
          <w:rFonts w:ascii="Century Gothic" w:hAnsi="Century Gothic"/>
          <w:b/>
          <w:sz w:val="22"/>
          <w:szCs w:val="22"/>
        </w:rPr>
        <w:t>Section 2</w:t>
      </w:r>
      <w:r w:rsidRPr="00E631B3">
        <w:rPr>
          <w:rFonts w:ascii="Century Gothic" w:hAnsi="Century Gothic"/>
          <w:b/>
          <w:sz w:val="22"/>
          <w:szCs w:val="22"/>
        </w:rPr>
        <w:t>.</w:t>
      </w:r>
      <w:r w:rsidRPr="00E631B3">
        <w:rPr>
          <w:rFonts w:ascii="Century Gothic" w:hAnsi="Century Gothic"/>
          <w:sz w:val="22"/>
          <w:szCs w:val="22"/>
        </w:rPr>
        <w:t xml:space="preserve"> </w:t>
      </w:r>
      <w:r w:rsidR="00A1625D" w:rsidRPr="00A1625D">
        <w:rPr>
          <w:rFonts w:ascii="Century Gothic" w:eastAsia="Questrial" w:hAnsi="Century Gothic" w:cs="Questrial"/>
          <w:sz w:val="22"/>
          <w:szCs w:val="22"/>
        </w:rPr>
        <w:t>One dollar ($1.00) of each District dues shall be designated for the Florida Key Club Endowment Fund, whose purpose is to provide college scholarships and funds to reduce the cost of the annual District Education and Leadership Conference (DCON).</w:t>
      </w:r>
    </w:p>
    <w:p w:rsidR="00E44EFB" w:rsidRPr="00E631B3" w:rsidRDefault="00E44EFB" w:rsidP="00E631B3">
      <w:pPr>
        <w:rPr>
          <w:rFonts w:ascii="Century Gothic" w:hAnsi="Century Gothic"/>
          <w:b/>
          <w:sz w:val="22"/>
          <w:szCs w:val="22"/>
        </w:rPr>
      </w:pPr>
    </w:p>
    <w:p w:rsidR="00E44EFB" w:rsidRPr="00E631B3" w:rsidRDefault="00E44EFB" w:rsidP="00E631B3">
      <w:pPr>
        <w:rPr>
          <w:rFonts w:ascii="Century Gothic" w:hAnsi="Century Gothic"/>
          <w:b/>
          <w:sz w:val="22"/>
          <w:szCs w:val="22"/>
        </w:rPr>
      </w:pPr>
    </w:p>
    <w:p w:rsidR="00E44EFB" w:rsidRPr="00E631B3" w:rsidRDefault="00E44EFB" w:rsidP="00E631B3">
      <w:pPr>
        <w:autoSpaceDE w:val="0"/>
        <w:autoSpaceDN w:val="0"/>
        <w:adjustRightInd w:val="0"/>
        <w:rPr>
          <w:rFonts w:ascii="Century Gothic" w:eastAsia="SimSun" w:hAnsi="Century Gothic" w:cs="Arial"/>
          <w:sz w:val="22"/>
          <w:szCs w:val="22"/>
          <w:lang w:eastAsia="zh-CN"/>
        </w:rPr>
      </w:pPr>
      <w:r>
        <w:rPr>
          <w:rFonts w:ascii="Century Gothic" w:eastAsia="SimSun" w:hAnsi="Century Gothic" w:cs="Arial"/>
          <w:b/>
          <w:sz w:val="22"/>
          <w:szCs w:val="22"/>
          <w:lang w:eastAsia="zh-CN"/>
        </w:rPr>
        <w:t>Section 3</w:t>
      </w:r>
      <w:r w:rsidRPr="00E631B3">
        <w:rPr>
          <w:rFonts w:ascii="Century Gothic" w:eastAsia="SimSun" w:hAnsi="Century Gothic" w:cs="Arial"/>
          <w:b/>
          <w:sz w:val="22"/>
          <w:szCs w:val="22"/>
          <w:lang w:eastAsia="zh-CN"/>
        </w:rPr>
        <w:t>.</w:t>
      </w:r>
      <w:r w:rsidRPr="00E631B3">
        <w:rPr>
          <w:rFonts w:ascii="Century Gothic" w:eastAsia="SimSun" w:hAnsi="Century Gothic" w:cs="Arial"/>
          <w:sz w:val="22"/>
          <w:szCs w:val="22"/>
          <w:lang w:eastAsia="zh-CN"/>
        </w:rPr>
        <w:t xml:space="preserve"> One dollar ($1.00) of each District dues shall be designed for the Florida Opportunity Fund (FLOF)</w:t>
      </w:r>
      <w:r w:rsidR="00AF4EDB">
        <w:rPr>
          <w:rFonts w:ascii="Century Gothic" w:eastAsia="SimSun" w:hAnsi="Century Gothic" w:cs="Arial"/>
          <w:sz w:val="22"/>
          <w:szCs w:val="22"/>
          <w:lang w:eastAsia="zh-CN"/>
        </w:rPr>
        <w:t>.</w:t>
      </w:r>
    </w:p>
    <w:p w:rsidR="00A1625D" w:rsidRPr="00A1625D" w:rsidRDefault="00A1625D" w:rsidP="00A1625D">
      <w:pPr>
        <w:numPr>
          <w:ilvl w:val="0"/>
          <w:numId w:val="19"/>
        </w:numPr>
        <w:ind w:hanging="360"/>
        <w:rPr>
          <w:rFonts w:ascii="Century Gothic" w:eastAsia="Questrial" w:hAnsi="Century Gothic" w:cs="Questrial"/>
          <w:sz w:val="22"/>
          <w:szCs w:val="22"/>
        </w:rPr>
      </w:pPr>
      <w:r w:rsidRPr="00A1625D">
        <w:rPr>
          <w:rFonts w:ascii="Century Gothic" w:eastAsia="Questrial" w:hAnsi="Century Gothic" w:cs="Questrial"/>
          <w:sz w:val="22"/>
          <w:szCs w:val="22"/>
        </w:rPr>
        <w:t>It will be the primary purpose of the Florida Opportunity Fund to provide grants to clubs in good standing with the District and with Key Club International to assist in covering the cost of service projects, except as otherwise provided for in these Bylaws.</w:t>
      </w:r>
    </w:p>
    <w:p w:rsidR="00A1625D" w:rsidRPr="00A1625D" w:rsidRDefault="00A1625D" w:rsidP="00A1625D">
      <w:pPr>
        <w:ind w:left="720"/>
        <w:rPr>
          <w:rFonts w:ascii="Century Gothic" w:hAnsi="Century Gothic"/>
        </w:rPr>
      </w:pPr>
    </w:p>
    <w:p w:rsidR="00A1625D" w:rsidRPr="00A1625D" w:rsidRDefault="00A1625D" w:rsidP="00A1625D">
      <w:pPr>
        <w:numPr>
          <w:ilvl w:val="0"/>
          <w:numId w:val="19"/>
        </w:numPr>
        <w:ind w:hanging="360"/>
        <w:rPr>
          <w:rFonts w:ascii="Century Gothic" w:eastAsia="Questrial" w:hAnsi="Century Gothic" w:cs="Questrial"/>
          <w:sz w:val="22"/>
          <w:szCs w:val="22"/>
          <w:u w:val="single"/>
        </w:rPr>
      </w:pPr>
      <w:r w:rsidRPr="00A1625D">
        <w:rPr>
          <w:rFonts w:ascii="Century Gothic" w:eastAsia="Questrial" w:hAnsi="Century Gothic" w:cs="Questrial"/>
          <w:sz w:val="22"/>
          <w:szCs w:val="22"/>
        </w:rPr>
        <w:t>All FLOF funds shall be segregated in an interest bearing account.</w:t>
      </w:r>
    </w:p>
    <w:p w:rsidR="00A1625D" w:rsidRPr="00A1625D" w:rsidRDefault="00A1625D" w:rsidP="00A1625D">
      <w:pPr>
        <w:ind w:left="1080"/>
        <w:rPr>
          <w:rFonts w:ascii="Century Gothic" w:hAnsi="Century Gothic"/>
        </w:rPr>
      </w:pPr>
    </w:p>
    <w:p w:rsidR="00A1625D" w:rsidRPr="00A1625D" w:rsidRDefault="00A1625D" w:rsidP="00A1625D">
      <w:pPr>
        <w:numPr>
          <w:ilvl w:val="0"/>
          <w:numId w:val="19"/>
        </w:numPr>
        <w:ind w:hanging="360"/>
        <w:contextualSpacing/>
        <w:rPr>
          <w:rFonts w:ascii="Century Gothic" w:eastAsia="Questrial" w:hAnsi="Century Gothic" w:cs="Questrial"/>
          <w:sz w:val="22"/>
          <w:szCs w:val="22"/>
        </w:rPr>
      </w:pPr>
      <w:r w:rsidRPr="00A1625D">
        <w:rPr>
          <w:rFonts w:ascii="Century Gothic" w:eastAsia="Questrial" w:hAnsi="Century Gothic" w:cs="Questrial"/>
          <w:sz w:val="22"/>
          <w:szCs w:val="22"/>
        </w:rPr>
        <w:t>Lieutenant governors may also apply for FLOF grants to fund divisional projects. In the case of a lieutenant governor applying for a grant, the respective zone administrator shall fill out the part of the application that is intended for the lieutenant governor’s comments.</w:t>
      </w:r>
    </w:p>
    <w:p w:rsidR="00A1625D" w:rsidRPr="00A1625D" w:rsidRDefault="00A1625D" w:rsidP="00A1625D">
      <w:pPr>
        <w:numPr>
          <w:ilvl w:val="0"/>
          <w:numId w:val="19"/>
        </w:numPr>
        <w:spacing w:before="240"/>
        <w:ind w:hanging="360"/>
        <w:rPr>
          <w:rFonts w:ascii="Century Gothic" w:eastAsia="Questrial" w:hAnsi="Century Gothic" w:cs="Questrial"/>
          <w:sz w:val="22"/>
          <w:szCs w:val="22"/>
        </w:rPr>
      </w:pPr>
      <w:r w:rsidRPr="00A1625D">
        <w:rPr>
          <w:rFonts w:ascii="Century Gothic" w:eastAsia="Questrial" w:hAnsi="Century Gothic" w:cs="Questrial"/>
          <w:sz w:val="22"/>
          <w:szCs w:val="22"/>
        </w:rPr>
        <w:t>The FLOF grant cycle shall begin October 1</w:t>
      </w:r>
      <w:r w:rsidRPr="00A1625D">
        <w:rPr>
          <w:rFonts w:ascii="Century Gothic" w:eastAsia="Questrial" w:hAnsi="Century Gothic" w:cs="Questrial"/>
          <w:sz w:val="22"/>
          <w:szCs w:val="22"/>
          <w:vertAlign w:val="superscript"/>
        </w:rPr>
        <w:t>st</w:t>
      </w:r>
      <w:r w:rsidRPr="00A1625D">
        <w:rPr>
          <w:rFonts w:ascii="Century Gothic" w:eastAsia="Questrial" w:hAnsi="Century Gothic" w:cs="Questrial"/>
          <w:sz w:val="22"/>
          <w:szCs w:val="22"/>
        </w:rPr>
        <w:t xml:space="preserve"> and end September 30</w:t>
      </w:r>
      <w:r w:rsidRPr="00A1625D">
        <w:rPr>
          <w:rFonts w:ascii="Century Gothic" w:eastAsia="Questrial" w:hAnsi="Century Gothic" w:cs="Questrial"/>
          <w:sz w:val="22"/>
          <w:szCs w:val="22"/>
          <w:vertAlign w:val="superscript"/>
        </w:rPr>
        <w:t>th</w:t>
      </w:r>
      <w:r w:rsidRPr="00A1625D">
        <w:rPr>
          <w:rFonts w:ascii="Century Gothic" w:eastAsia="Questrial" w:hAnsi="Century Gothic" w:cs="Questrial"/>
          <w:sz w:val="22"/>
          <w:szCs w:val="22"/>
        </w:rPr>
        <w:t xml:space="preserve"> in accordance with the Kiwanis year.</w:t>
      </w:r>
    </w:p>
    <w:p w:rsidR="00A1625D" w:rsidRPr="00A1625D" w:rsidRDefault="00A1625D" w:rsidP="00A1625D">
      <w:pPr>
        <w:numPr>
          <w:ilvl w:val="0"/>
          <w:numId w:val="19"/>
        </w:numPr>
        <w:spacing w:before="240"/>
        <w:ind w:hanging="360"/>
        <w:rPr>
          <w:rFonts w:ascii="Century Gothic" w:eastAsia="Questrial" w:hAnsi="Century Gothic" w:cs="Questrial"/>
          <w:sz w:val="22"/>
          <w:szCs w:val="22"/>
        </w:rPr>
      </w:pPr>
      <w:r w:rsidRPr="00A1625D">
        <w:rPr>
          <w:rFonts w:ascii="Century Gothic" w:eastAsia="Questrial" w:hAnsi="Century Gothic" w:cs="Questrial"/>
          <w:sz w:val="22"/>
          <w:szCs w:val="22"/>
        </w:rPr>
        <w:lastRenderedPageBreak/>
        <w:t xml:space="preserve">Funds remaining in the FLOF account at the end of the fiscal year may be designated by the Key Club District Board of Trustees for any one or more of the following: </w:t>
      </w:r>
    </w:p>
    <w:p w:rsidR="00A1625D" w:rsidRPr="00A1625D" w:rsidRDefault="00A1625D" w:rsidP="00A1625D">
      <w:pPr>
        <w:numPr>
          <w:ilvl w:val="1"/>
          <w:numId w:val="20"/>
        </w:numPr>
        <w:ind w:hanging="360"/>
        <w:rPr>
          <w:rFonts w:ascii="Century Gothic" w:eastAsia="Questrial" w:hAnsi="Century Gothic" w:cs="Questrial"/>
          <w:sz w:val="22"/>
          <w:szCs w:val="22"/>
        </w:rPr>
      </w:pPr>
      <w:r w:rsidRPr="00A1625D">
        <w:rPr>
          <w:rFonts w:ascii="Century Gothic" w:eastAsia="Questrial" w:hAnsi="Century Gothic" w:cs="Questrial"/>
          <w:sz w:val="22"/>
          <w:szCs w:val="22"/>
        </w:rPr>
        <w:t>College scholarships.</w:t>
      </w:r>
    </w:p>
    <w:p w:rsidR="00A1625D" w:rsidRPr="00A1625D" w:rsidRDefault="00A1625D" w:rsidP="00A1625D">
      <w:pPr>
        <w:numPr>
          <w:ilvl w:val="1"/>
          <w:numId w:val="20"/>
        </w:numPr>
        <w:ind w:hanging="360"/>
        <w:rPr>
          <w:rFonts w:ascii="Century Gothic" w:eastAsia="Questrial" w:hAnsi="Century Gothic" w:cs="Questrial"/>
          <w:sz w:val="22"/>
          <w:szCs w:val="22"/>
        </w:rPr>
      </w:pPr>
      <w:r w:rsidRPr="00A1625D">
        <w:rPr>
          <w:rFonts w:ascii="Century Gothic" w:eastAsia="Questrial" w:hAnsi="Century Gothic" w:cs="Questrial"/>
          <w:sz w:val="22"/>
          <w:szCs w:val="22"/>
        </w:rPr>
        <w:t>Reduction of registration costs of the annual District Conference.</w:t>
      </w:r>
    </w:p>
    <w:p w:rsidR="00A1625D" w:rsidRPr="00A1625D" w:rsidRDefault="00A1625D" w:rsidP="00A1625D">
      <w:pPr>
        <w:numPr>
          <w:ilvl w:val="1"/>
          <w:numId w:val="20"/>
        </w:numPr>
        <w:ind w:hanging="360"/>
        <w:rPr>
          <w:rFonts w:ascii="Century Gothic" w:eastAsia="Questrial" w:hAnsi="Century Gothic" w:cs="Questrial"/>
          <w:sz w:val="22"/>
          <w:szCs w:val="22"/>
        </w:rPr>
      </w:pPr>
      <w:r w:rsidRPr="00A1625D">
        <w:rPr>
          <w:rFonts w:ascii="Century Gothic" w:eastAsia="Questrial" w:hAnsi="Century Gothic" w:cs="Questrial"/>
          <w:sz w:val="22"/>
          <w:szCs w:val="22"/>
        </w:rPr>
        <w:t xml:space="preserve">Establishment of an endowment whose purpose shall be defined by the Florida District of Key Club Board of Trustees and consistent with the district’s mission. </w:t>
      </w:r>
    </w:p>
    <w:p w:rsidR="00A1625D" w:rsidRPr="00A1625D" w:rsidRDefault="00A1625D" w:rsidP="00A1625D">
      <w:pPr>
        <w:numPr>
          <w:ilvl w:val="1"/>
          <w:numId w:val="20"/>
        </w:numPr>
        <w:ind w:hanging="360"/>
        <w:rPr>
          <w:rFonts w:ascii="Century Gothic" w:eastAsia="Questrial" w:hAnsi="Century Gothic" w:cs="Questrial"/>
          <w:sz w:val="22"/>
          <w:szCs w:val="22"/>
        </w:rPr>
      </w:pPr>
      <w:r w:rsidRPr="00A1625D">
        <w:rPr>
          <w:rFonts w:ascii="Century Gothic" w:eastAsia="Questrial" w:hAnsi="Century Gothic" w:cs="Questrial"/>
          <w:sz w:val="22"/>
          <w:szCs w:val="22"/>
        </w:rPr>
        <w:t>Contributions to such established endowment(s).</w:t>
      </w:r>
    </w:p>
    <w:p w:rsidR="00A1625D" w:rsidRPr="00A1625D" w:rsidRDefault="00A1625D" w:rsidP="00A1625D">
      <w:pPr>
        <w:ind w:left="1440"/>
        <w:rPr>
          <w:rFonts w:ascii="Century Gothic" w:hAnsi="Century Gothic"/>
        </w:rPr>
      </w:pPr>
    </w:p>
    <w:p w:rsidR="00A1625D" w:rsidRPr="00A1625D" w:rsidRDefault="00A1625D" w:rsidP="00A1625D">
      <w:pPr>
        <w:numPr>
          <w:ilvl w:val="0"/>
          <w:numId w:val="19"/>
        </w:numPr>
        <w:ind w:hanging="360"/>
        <w:rPr>
          <w:rFonts w:ascii="Century Gothic" w:eastAsia="Questrial" w:hAnsi="Century Gothic" w:cs="Questrial"/>
          <w:sz w:val="22"/>
          <w:szCs w:val="22"/>
        </w:rPr>
      </w:pPr>
      <w:r w:rsidRPr="00A1625D">
        <w:rPr>
          <w:rFonts w:ascii="Century Gothic" w:eastAsia="Questrial" w:hAnsi="Century Gothic" w:cs="Questrial"/>
          <w:sz w:val="22"/>
          <w:szCs w:val="22"/>
        </w:rPr>
        <w:t>The District Governor will appoint a committee that will decide how money is allocated.  The Florida Opportunity Fund shall be otherwise governed by policies and procedures approved by the Board of Trustees at their Fall Board Meeting.</w:t>
      </w:r>
    </w:p>
    <w:p w:rsidR="00E44EFB" w:rsidRPr="00E631B3" w:rsidRDefault="00E44EFB" w:rsidP="00E631B3">
      <w:pPr>
        <w:autoSpaceDE w:val="0"/>
        <w:autoSpaceDN w:val="0"/>
        <w:adjustRightInd w:val="0"/>
        <w:rPr>
          <w:rFonts w:ascii="Century Gothic" w:eastAsia="SimSun" w:hAnsi="Century Gothic" w:cs="Arial"/>
          <w:sz w:val="22"/>
          <w:szCs w:val="22"/>
          <w:lang w:eastAsia="zh-CN"/>
        </w:rPr>
      </w:pPr>
    </w:p>
    <w:p w:rsidR="00E44EFB" w:rsidRPr="00E631B3" w:rsidRDefault="00E44EFB" w:rsidP="00E631B3">
      <w:pPr>
        <w:autoSpaceDE w:val="0"/>
        <w:autoSpaceDN w:val="0"/>
        <w:adjustRightInd w:val="0"/>
        <w:rPr>
          <w:rFonts w:ascii="Century Gothic" w:eastAsia="SimSun" w:hAnsi="Century Gothic" w:cs="Arial"/>
          <w:sz w:val="22"/>
          <w:szCs w:val="22"/>
          <w:lang w:eastAsia="zh-CN"/>
        </w:rPr>
      </w:pPr>
      <w:r>
        <w:rPr>
          <w:rFonts w:ascii="Century Gothic" w:eastAsia="SimSun" w:hAnsi="Century Gothic" w:cs="Arial"/>
          <w:b/>
          <w:sz w:val="22"/>
          <w:szCs w:val="22"/>
          <w:lang w:eastAsia="zh-CN"/>
        </w:rPr>
        <w:t>Section 4</w:t>
      </w:r>
      <w:r w:rsidRPr="00E631B3">
        <w:rPr>
          <w:rFonts w:ascii="Century Gothic" w:eastAsia="SimSun" w:hAnsi="Century Gothic" w:cs="Arial"/>
          <w:b/>
          <w:sz w:val="22"/>
          <w:szCs w:val="22"/>
          <w:lang w:eastAsia="zh-CN"/>
        </w:rPr>
        <w:t>.</w:t>
      </w:r>
      <w:r w:rsidRPr="00E631B3">
        <w:rPr>
          <w:rFonts w:ascii="Century Gothic" w:eastAsia="SimSun" w:hAnsi="Century Gothic" w:cs="Arial"/>
          <w:sz w:val="22"/>
          <w:szCs w:val="22"/>
          <w:lang w:eastAsia="zh-CN"/>
        </w:rPr>
        <w:t xml:space="preserve"> The House of Delegates meeting at an annual District </w:t>
      </w:r>
      <w:r w:rsidR="003133C8">
        <w:rPr>
          <w:rFonts w:ascii="Century Gothic" w:eastAsia="SimSun" w:hAnsi="Century Gothic" w:cs="Arial"/>
          <w:sz w:val="22"/>
          <w:szCs w:val="22"/>
          <w:lang w:eastAsia="zh-CN"/>
        </w:rPr>
        <w:t>Conference</w:t>
      </w:r>
      <w:r w:rsidRPr="00E631B3">
        <w:rPr>
          <w:rFonts w:ascii="Century Gothic" w:eastAsia="SimSun" w:hAnsi="Century Gothic" w:cs="Arial"/>
          <w:sz w:val="22"/>
          <w:szCs w:val="22"/>
          <w:lang w:eastAsia="zh-CN"/>
        </w:rPr>
        <w:t xml:space="preserve"> may increase the dues per member with a two-thirds (2/3) vote of the delegates present. Any increase shall be limited to the maximum amount for District Dues permitted by Key Club International.</w:t>
      </w:r>
    </w:p>
    <w:p w:rsidR="00E44EFB" w:rsidRPr="00E631B3" w:rsidRDefault="00E44EFB" w:rsidP="00E631B3">
      <w:pPr>
        <w:autoSpaceDE w:val="0"/>
        <w:autoSpaceDN w:val="0"/>
        <w:adjustRightInd w:val="0"/>
        <w:rPr>
          <w:rFonts w:ascii="Century Gothic" w:eastAsia="SimSun" w:hAnsi="Century Gothic" w:cs="Arial"/>
          <w:sz w:val="22"/>
          <w:szCs w:val="22"/>
          <w:lang w:eastAsia="zh-CN"/>
        </w:rPr>
      </w:pPr>
    </w:p>
    <w:p w:rsidR="00E44EFB" w:rsidRPr="00E631B3" w:rsidRDefault="00E44EFB" w:rsidP="00E631B3">
      <w:pPr>
        <w:autoSpaceDE w:val="0"/>
        <w:autoSpaceDN w:val="0"/>
        <w:adjustRightInd w:val="0"/>
        <w:rPr>
          <w:rFonts w:ascii="Century Gothic" w:eastAsia="SimSun" w:hAnsi="Century Gothic" w:cs="Arial"/>
          <w:sz w:val="22"/>
          <w:szCs w:val="22"/>
          <w:lang w:eastAsia="zh-CN"/>
        </w:rPr>
      </w:pPr>
      <w:r>
        <w:rPr>
          <w:rFonts w:ascii="Century Gothic" w:eastAsia="SimSun" w:hAnsi="Century Gothic" w:cs="Arial"/>
          <w:b/>
          <w:sz w:val="22"/>
          <w:szCs w:val="22"/>
          <w:lang w:eastAsia="zh-CN"/>
        </w:rPr>
        <w:t>Section 5</w:t>
      </w:r>
      <w:r w:rsidRPr="00E631B3">
        <w:rPr>
          <w:rFonts w:ascii="Century Gothic" w:eastAsia="SimSun" w:hAnsi="Century Gothic" w:cs="Arial"/>
          <w:b/>
          <w:sz w:val="22"/>
          <w:szCs w:val="22"/>
          <w:lang w:eastAsia="zh-CN"/>
        </w:rPr>
        <w:t xml:space="preserve">. </w:t>
      </w:r>
      <w:r>
        <w:rPr>
          <w:rFonts w:ascii="Century Gothic" w:eastAsia="SimSun" w:hAnsi="Century Gothic" w:cs="Arial"/>
          <w:sz w:val="22"/>
          <w:szCs w:val="22"/>
          <w:lang w:eastAsia="zh-CN"/>
        </w:rPr>
        <w:t xml:space="preserve">A minimum level of </w:t>
      </w:r>
      <w:r w:rsidR="003133C8">
        <w:rPr>
          <w:rFonts w:ascii="Century Gothic" w:eastAsia="SimSun" w:hAnsi="Century Gothic" w:cs="Arial"/>
          <w:color w:val="000000"/>
          <w:sz w:val="22"/>
          <w:szCs w:val="22"/>
          <w:lang w:eastAsia="zh-CN"/>
        </w:rPr>
        <w:t>District Conference</w:t>
      </w:r>
      <w:r w:rsidR="003133C8">
        <w:rPr>
          <w:rFonts w:ascii="Century Gothic" w:eastAsia="SimSun" w:hAnsi="Century Gothic" w:cs="Arial"/>
          <w:sz w:val="22"/>
          <w:szCs w:val="22"/>
          <w:lang w:eastAsia="zh-CN"/>
        </w:rPr>
        <w:t xml:space="preserve"> </w:t>
      </w:r>
      <w:r>
        <w:rPr>
          <w:rFonts w:ascii="Century Gothic" w:eastAsia="SimSun" w:hAnsi="Century Gothic" w:cs="Arial"/>
          <w:sz w:val="22"/>
          <w:szCs w:val="22"/>
          <w:lang w:eastAsia="zh-CN"/>
        </w:rPr>
        <w:t>reserves as directed by the Florida Kiwanis District Board of Trustees will be maintained each year in an interest bearing account.</w:t>
      </w:r>
      <w:r w:rsidRPr="00E631B3">
        <w:rPr>
          <w:rFonts w:ascii="Century Gothic" w:eastAsia="SimSun" w:hAnsi="Century Gothic" w:cs="Arial"/>
          <w:sz w:val="22"/>
          <w:szCs w:val="22"/>
          <w:lang w:eastAsia="zh-CN"/>
        </w:rPr>
        <w:t xml:space="preserve"> </w:t>
      </w:r>
    </w:p>
    <w:p w:rsidR="00E44EFB" w:rsidRPr="00E631B3" w:rsidRDefault="00E44EFB" w:rsidP="00E631B3">
      <w:pPr>
        <w:autoSpaceDE w:val="0"/>
        <w:autoSpaceDN w:val="0"/>
        <w:adjustRightInd w:val="0"/>
        <w:rPr>
          <w:rFonts w:ascii="Century Gothic" w:eastAsia="SimSun" w:hAnsi="Century Gothic" w:cs="Arial"/>
          <w:sz w:val="22"/>
          <w:szCs w:val="22"/>
          <w:lang w:eastAsia="zh-CN"/>
        </w:rPr>
      </w:pPr>
    </w:p>
    <w:p w:rsidR="00E44EFB" w:rsidRPr="00E631B3" w:rsidRDefault="00E44EFB" w:rsidP="00E631B3">
      <w:pPr>
        <w:autoSpaceDE w:val="0"/>
        <w:autoSpaceDN w:val="0"/>
        <w:adjustRightInd w:val="0"/>
        <w:rPr>
          <w:rFonts w:ascii="Century Gothic" w:eastAsia="SimSun" w:hAnsi="Century Gothic" w:cs="Arial"/>
          <w:sz w:val="22"/>
          <w:szCs w:val="22"/>
          <w:lang w:eastAsia="zh-CN"/>
        </w:rPr>
      </w:pPr>
      <w:r>
        <w:rPr>
          <w:rFonts w:ascii="Century Gothic" w:eastAsia="SimSun" w:hAnsi="Century Gothic" w:cs="Arial"/>
          <w:b/>
          <w:sz w:val="22"/>
          <w:szCs w:val="22"/>
          <w:lang w:eastAsia="zh-CN"/>
        </w:rPr>
        <w:t>Section 6</w:t>
      </w:r>
      <w:r w:rsidRPr="00E631B3">
        <w:rPr>
          <w:rFonts w:ascii="Century Gothic" w:eastAsia="SimSun" w:hAnsi="Century Gothic" w:cs="Arial"/>
          <w:b/>
          <w:sz w:val="22"/>
          <w:szCs w:val="22"/>
          <w:lang w:eastAsia="zh-CN"/>
        </w:rPr>
        <w:t>.</w:t>
      </w:r>
      <w:r w:rsidRPr="00E631B3">
        <w:rPr>
          <w:rFonts w:ascii="Century Gothic" w:eastAsia="SimSun" w:hAnsi="Century Gothic" w:cs="Arial"/>
          <w:sz w:val="22"/>
          <w:szCs w:val="22"/>
          <w:lang w:eastAsia="zh-CN"/>
        </w:rPr>
        <w:t xml:space="preserve"> </w:t>
      </w:r>
      <w:r>
        <w:rPr>
          <w:rFonts w:ascii="Century Gothic" w:eastAsia="SimSun" w:hAnsi="Century Gothic" w:cs="Arial"/>
          <w:sz w:val="22"/>
          <w:szCs w:val="22"/>
          <w:lang w:eastAsia="zh-CN"/>
        </w:rPr>
        <w:t xml:space="preserve">The Key Club District Board of Trustees shall determine in their annual budgets how any surplus revenue from District </w:t>
      </w:r>
      <w:r w:rsidR="003133C8">
        <w:rPr>
          <w:rFonts w:ascii="Century Gothic" w:eastAsia="SimSun" w:hAnsi="Century Gothic" w:cs="Arial"/>
          <w:sz w:val="22"/>
          <w:szCs w:val="22"/>
          <w:lang w:eastAsia="zh-CN"/>
        </w:rPr>
        <w:t>Conference</w:t>
      </w:r>
      <w:r>
        <w:rPr>
          <w:rFonts w:ascii="Century Gothic" w:eastAsia="SimSun" w:hAnsi="Century Gothic" w:cs="Arial"/>
          <w:sz w:val="22"/>
          <w:szCs w:val="22"/>
          <w:lang w:eastAsia="zh-CN"/>
        </w:rPr>
        <w:t xml:space="preserve"> or prior year’s unused operating funds shall be allocated.  No surplus funds from any source, except as otherwise defined in these Bylaws, shall be restricted from being used in any part of the Key Club District’s budgets.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XI</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RULES OF ORDER</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i/>
          <w:color w:val="000000"/>
          <w:sz w:val="22"/>
          <w:szCs w:val="22"/>
          <w:lang w:eastAsia="zh-CN"/>
        </w:rPr>
        <w:t>Robert’s Rules of Order, Latest Edition</w:t>
      </w:r>
      <w:r w:rsidRPr="00CA448B">
        <w:rPr>
          <w:rFonts w:ascii="Century Gothic" w:eastAsia="SimSun" w:hAnsi="Century Gothic" w:cs="Arial"/>
          <w:color w:val="000000"/>
          <w:sz w:val="22"/>
          <w:szCs w:val="22"/>
          <w:lang w:eastAsia="zh-CN"/>
        </w:rPr>
        <w:t xml:space="preserve"> shall be the parliamentary authority for all matters of procedure not specifically covered in these Bylaws.</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ARTICLE XII</w:t>
      </w:r>
    </w:p>
    <w:p w:rsidR="00E44EF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r w:rsidRPr="00CA448B">
        <w:rPr>
          <w:rFonts w:ascii="Century Gothic" w:eastAsia="SimSun" w:hAnsi="Century Gothic" w:cs="Arial"/>
          <w:b/>
          <w:bCs/>
          <w:color w:val="000000"/>
          <w:sz w:val="22"/>
          <w:szCs w:val="22"/>
          <w:lang w:eastAsia="zh-CN"/>
        </w:rPr>
        <w:t>AMENDMENTS</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t xml:space="preserve">Section 1.  </w:t>
      </w:r>
      <w:r w:rsidRPr="00CA448B">
        <w:rPr>
          <w:rFonts w:ascii="Century Gothic" w:eastAsia="SimSun" w:hAnsi="Century Gothic" w:cs="Arial"/>
          <w:color w:val="000000"/>
          <w:sz w:val="22"/>
          <w:szCs w:val="22"/>
          <w:lang w:eastAsia="zh-CN"/>
        </w:rPr>
        <w:t xml:space="preserve">Amendments to these Bylaws shall be made only at </w:t>
      </w:r>
      <w:r w:rsidR="003133C8">
        <w:rPr>
          <w:rFonts w:ascii="Century Gothic" w:eastAsia="SimSun" w:hAnsi="Century Gothic" w:cs="Arial"/>
          <w:color w:val="000000"/>
          <w:sz w:val="22"/>
          <w:szCs w:val="22"/>
          <w:lang w:eastAsia="zh-CN"/>
        </w:rPr>
        <w:t>District Conferences</w:t>
      </w:r>
      <w:r w:rsidR="003133C8" w:rsidRPr="00CA448B">
        <w:rPr>
          <w:rFonts w:ascii="Century Gothic" w:eastAsia="SimSun" w:hAnsi="Century Gothic" w:cs="Arial"/>
          <w:color w:val="000000"/>
          <w:sz w:val="22"/>
          <w:szCs w:val="22"/>
          <w:lang w:eastAsia="zh-CN"/>
        </w:rPr>
        <w:t xml:space="preserve"> </w:t>
      </w:r>
      <w:r w:rsidRPr="00CA448B">
        <w:rPr>
          <w:rFonts w:ascii="Century Gothic" w:eastAsia="SimSun" w:hAnsi="Century Gothic" w:cs="Arial"/>
          <w:color w:val="000000"/>
          <w:sz w:val="22"/>
          <w:szCs w:val="22"/>
          <w:lang w:eastAsia="zh-CN"/>
        </w:rPr>
        <w:t xml:space="preserve">by two-thirds (2/3) vote of delegates present; provided, however, no amendment shall be presented for adoption without the approval of the District Key Club Administrator present at the </w:t>
      </w:r>
      <w:r w:rsidR="003133C8">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 xml:space="preserve">.  All proposed amendments must be submitted to the District Administrator sixty (60) days prior to opening of </w:t>
      </w:r>
      <w:r w:rsidR="003133C8">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 xml:space="preserve">.  The </w:t>
      </w:r>
      <w:r w:rsidR="007D1FE0">
        <w:rPr>
          <w:rFonts w:ascii="Century Gothic" w:eastAsia="SimSun" w:hAnsi="Century Gothic" w:cs="Arial"/>
          <w:color w:val="000000"/>
          <w:sz w:val="22"/>
          <w:szCs w:val="22"/>
          <w:lang w:eastAsia="zh-CN"/>
        </w:rPr>
        <w:t>District A</w:t>
      </w:r>
      <w:r w:rsidRPr="00CA448B">
        <w:rPr>
          <w:rFonts w:ascii="Century Gothic" w:eastAsia="SimSun" w:hAnsi="Century Gothic" w:cs="Arial"/>
          <w:color w:val="000000"/>
          <w:sz w:val="22"/>
          <w:szCs w:val="22"/>
          <w:lang w:eastAsia="zh-CN"/>
        </w:rPr>
        <w:t xml:space="preserve">dministrator shall then send a copy of all proposed amendments to the presidents of each club no later than thirty (30) days prior to the opening of </w:t>
      </w:r>
      <w:r w:rsidR="003133C8">
        <w:rPr>
          <w:rFonts w:ascii="Century Gothic" w:eastAsia="SimSun" w:hAnsi="Century Gothic" w:cs="Arial"/>
          <w:color w:val="000000"/>
          <w:sz w:val="22"/>
          <w:szCs w:val="22"/>
          <w:lang w:eastAsia="zh-CN"/>
        </w:rPr>
        <w:t>District Conference</w:t>
      </w:r>
      <w:r w:rsidRPr="00CA448B">
        <w:rPr>
          <w:rFonts w:ascii="Century Gothic" w:eastAsia="SimSun" w:hAnsi="Century Gothic" w:cs="Arial"/>
          <w:color w:val="000000"/>
          <w:sz w:val="22"/>
          <w:szCs w:val="22"/>
          <w:lang w:eastAsia="zh-CN"/>
        </w:rPr>
        <w:t>.</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b/>
          <w:color w:val="000000"/>
          <w:sz w:val="22"/>
          <w:szCs w:val="22"/>
          <w:lang w:eastAsia="zh-CN"/>
        </w:rPr>
        <w:lastRenderedPageBreak/>
        <w:t xml:space="preserve">Section 2.  </w:t>
      </w:r>
      <w:r w:rsidRPr="00CA448B">
        <w:rPr>
          <w:rFonts w:ascii="Century Gothic" w:eastAsia="SimSun" w:hAnsi="Century Gothic" w:cs="Arial"/>
          <w:color w:val="000000"/>
          <w:sz w:val="22"/>
          <w:szCs w:val="22"/>
          <w:lang w:eastAsia="zh-CN"/>
        </w:rPr>
        <w:t>All amendments or additions shall not become effective until they have been approved by the Board of Trustees of the Florida District of Kiwanis and by the Board of Trustees of Key Club International.</w:t>
      </w: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p>
    <w:p w:rsidR="00E44EFB" w:rsidRPr="00CA448B" w:rsidRDefault="00E44EFB" w:rsidP="007B36EE">
      <w:pPr>
        <w:autoSpaceDE w:val="0"/>
        <w:autoSpaceDN w:val="0"/>
        <w:adjustRightInd w:val="0"/>
        <w:jc w:val="center"/>
        <w:rPr>
          <w:rFonts w:ascii="Century Gothic" w:eastAsia="SimSun" w:hAnsi="Century Gothic" w:cs="Arial"/>
          <w:b/>
          <w:color w:val="000000"/>
          <w:sz w:val="22"/>
          <w:szCs w:val="22"/>
          <w:lang w:eastAsia="zh-CN"/>
        </w:rPr>
      </w:pPr>
      <w:r w:rsidRPr="00CA448B">
        <w:rPr>
          <w:rFonts w:ascii="Century Gothic" w:eastAsia="SimSun" w:hAnsi="Century Gothic" w:cs="Arial"/>
          <w:b/>
          <w:color w:val="000000"/>
          <w:sz w:val="22"/>
          <w:szCs w:val="22"/>
          <w:lang w:eastAsia="zh-CN"/>
        </w:rPr>
        <w:t>ARTICLE XIII</w:t>
      </w:r>
    </w:p>
    <w:p w:rsidR="00E44EFB" w:rsidRDefault="00E44EFB" w:rsidP="007B36EE">
      <w:pPr>
        <w:autoSpaceDE w:val="0"/>
        <w:autoSpaceDN w:val="0"/>
        <w:adjustRightInd w:val="0"/>
        <w:jc w:val="center"/>
        <w:rPr>
          <w:rFonts w:ascii="Century Gothic" w:eastAsia="SimSun" w:hAnsi="Century Gothic" w:cs="Arial"/>
          <w:b/>
          <w:color w:val="000000"/>
          <w:sz w:val="22"/>
          <w:szCs w:val="22"/>
          <w:lang w:eastAsia="zh-CN"/>
        </w:rPr>
      </w:pPr>
      <w:r w:rsidRPr="00CA448B">
        <w:rPr>
          <w:rFonts w:ascii="Century Gothic" w:eastAsia="SimSun" w:hAnsi="Century Gothic" w:cs="Arial"/>
          <w:b/>
          <w:color w:val="000000"/>
          <w:sz w:val="22"/>
          <w:szCs w:val="22"/>
          <w:lang w:eastAsia="zh-CN"/>
        </w:rPr>
        <w:t>ADMINISTRATIVE YEAR</w:t>
      </w:r>
    </w:p>
    <w:p w:rsidR="00E44EFB" w:rsidRPr="00CA448B" w:rsidRDefault="00E44EFB" w:rsidP="007B36EE">
      <w:pPr>
        <w:autoSpaceDE w:val="0"/>
        <w:autoSpaceDN w:val="0"/>
        <w:adjustRightInd w:val="0"/>
        <w:jc w:val="center"/>
        <w:rPr>
          <w:rFonts w:ascii="Century Gothic" w:eastAsia="SimSun" w:hAnsi="Century Gothic" w:cs="Arial"/>
          <w:b/>
          <w:color w:val="000000"/>
          <w:sz w:val="22"/>
          <w:szCs w:val="22"/>
          <w:lang w:eastAsia="zh-CN"/>
        </w:rPr>
      </w:pPr>
    </w:p>
    <w:p w:rsidR="00E44EFB" w:rsidRPr="00CA448B" w:rsidRDefault="00E44EFB" w:rsidP="007B36EE">
      <w:pPr>
        <w:autoSpaceDE w:val="0"/>
        <w:autoSpaceDN w:val="0"/>
        <w:adjustRightInd w:val="0"/>
        <w:rPr>
          <w:rFonts w:ascii="Century Gothic" w:eastAsia="SimSun" w:hAnsi="Century Gothic" w:cs="Arial"/>
          <w:color w:val="000000"/>
          <w:sz w:val="22"/>
          <w:szCs w:val="22"/>
          <w:lang w:eastAsia="zh-CN"/>
        </w:rPr>
      </w:pPr>
      <w:r w:rsidRPr="00CA448B">
        <w:rPr>
          <w:rFonts w:ascii="Century Gothic" w:eastAsia="SimSun" w:hAnsi="Century Gothic" w:cs="Arial"/>
          <w:color w:val="000000"/>
          <w:sz w:val="22"/>
          <w:szCs w:val="22"/>
          <w:lang w:eastAsia="zh-CN"/>
        </w:rPr>
        <w:t xml:space="preserve">The administrative year for this District shall compromise the period beginning with the first day following the annual District </w:t>
      </w:r>
      <w:r w:rsidR="003133C8">
        <w:rPr>
          <w:rFonts w:ascii="Century Gothic" w:eastAsia="SimSun" w:hAnsi="Century Gothic" w:cs="Arial"/>
          <w:color w:val="000000"/>
          <w:sz w:val="22"/>
          <w:szCs w:val="22"/>
          <w:lang w:eastAsia="zh-CN"/>
        </w:rPr>
        <w:t>Conference</w:t>
      </w:r>
      <w:r w:rsidRPr="00CA448B">
        <w:rPr>
          <w:rFonts w:ascii="Century Gothic" w:eastAsia="SimSun" w:hAnsi="Century Gothic" w:cs="Arial"/>
          <w:color w:val="000000"/>
          <w:sz w:val="22"/>
          <w:szCs w:val="22"/>
          <w:lang w:eastAsia="zh-CN"/>
        </w:rPr>
        <w:t xml:space="preserve"> to the last day of the next succeeding annual District </w:t>
      </w:r>
      <w:r w:rsidR="003133C8">
        <w:rPr>
          <w:rFonts w:ascii="Century Gothic" w:eastAsia="SimSun" w:hAnsi="Century Gothic" w:cs="Arial"/>
          <w:color w:val="000000"/>
          <w:sz w:val="22"/>
          <w:szCs w:val="22"/>
          <w:lang w:eastAsia="zh-CN"/>
        </w:rPr>
        <w:t>Conference</w:t>
      </w:r>
      <w:r w:rsidRPr="00CA448B">
        <w:rPr>
          <w:rFonts w:ascii="Century Gothic" w:eastAsia="SimSun" w:hAnsi="Century Gothic" w:cs="Arial"/>
          <w:color w:val="000000"/>
          <w:sz w:val="22"/>
          <w:szCs w:val="22"/>
          <w:lang w:eastAsia="zh-CN"/>
        </w:rPr>
        <w:t>.</w:t>
      </w:r>
    </w:p>
    <w:p w:rsidR="00E44EFB" w:rsidRPr="00CA448B" w:rsidRDefault="00E44EFB" w:rsidP="007B36EE">
      <w:pPr>
        <w:autoSpaceDE w:val="0"/>
        <w:autoSpaceDN w:val="0"/>
        <w:adjustRightInd w:val="0"/>
        <w:jc w:val="center"/>
        <w:rPr>
          <w:rFonts w:ascii="Century Gothic" w:eastAsia="SimSun" w:hAnsi="Century Gothic" w:cs="Arial"/>
          <w:b/>
          <w:bCs/>
          <w:color w:val="000000"/>
          <w:sz w:val="22"/>
          <w:szCs w:val="22"/>
          <w:lang w:eastAsia="zh-CN"/>
        </w:rPr>
      </w:pPr>
    </w:p>
    <w:p w:rsidR="00E44EFB" w:rsidRPr="00524400" w:rsidRDefault="004B3DD1" w:rsidP="00524400">
      <w:pPr>
        <w:autoSpaceDE w:val="0"/>
        <w:autoSpaceDN w:val="0"/>
        <w:adjustRightInd w:val="0"/>
        <w:rPr>
          <w:rFonts w:ascii="Century Gothic" w:eastAsia="SimSun" w:hAnsi="Century Gothic" w:cs="Arial"/>
          <w:color w:val="000000"/>
          <w:sz w:val="22"/>
          <w:szCs w:val="22"/>
          <w:lang w:eastAsia="zh-CN"/>
        </w:rPr>
      </w:pPr>
      <w:r>
        <w:rPr>
          <w:rFonts w:ascii="Century Gothic" w:eastAsia="SimSun" w:hAnsi="Century Gothic" w:cs="Arial"/>
          <w:color w:val="000000"/>
          <w:sz w:val="22"/>
          <w:szCs w:val="22"/>
          <w:lang w:eastAsia="zh-CN"/>
        </w:rPr>
        <w:t>AMENDED</w:t>
      </w:r>
      <w:r w:rsidR="00E44EFB" w:rsidRPr="00CA448B">
        <w:rPr>
          <w:rFonts w:ascii="Century Gothic" w:eastAsia="SimSun" w:hAnsi="Century Gothic" w:cs="Arial"/>
          <w:color w:val="000000"/>
          <w:sz w:val="22"/>
          <w:szCs w:val="22"/>
          <w:lang w:eastAsia="zh-CN"/>
        </w:rPr>
        <w:t xml:space="preserve"> by Vote of the </w:t>
      </w:r>
      <w:r w:rsidR="00E44EFB">
        <w:rPr>
          <w:rFonts w:ascii="Century Gothic" w:eastAsia="SimSun" w:hAnsi="Century Gothic" w:cs="Arial"/>
          <w:color w:val="000000"/>
          <w:sz w:val="22"/>
          <w:szCs w:val="22"/>
          <w:lang w:eastAsia="zh-CN"/>
        </w:rPr>
        <w:t>House of Delegates at the seventy-</w:t>
      </w:r>
      <w:r w:rsidR="00D25B48">
        <w:rPr>
          <w:rFonts w:ascii="Century Gothic" w:eastAsia="SimSun" w:hAnsi="Century Gothic" w:cs="Arial"/>
          <w:color w:val="000000"/>
          <w:sz w:val="22"/>
          <w:szCs w:val="22"/>
          <w:lang w:eastAsia="zh-CN"/>
        </w:rPr>
        <w:t>eighth</w:t>
      </w:r>
      <w:r w:rsidR="00E44EFB" w:rsidRPr="00CA448B">
        <w:rPr>
          <w:rFonts w:ascii="Century Gothic" w:eastAsia="SimSun" w:hAnsi="Century Gothic" w:cs="Arial"/>
          <w:color w:val="000000"/>
          <w:sz w:val="22"/>
          <w:szCs w:val="22"/>
          <w:lang w:eastAsia="zh-CN"/>
        </w:rPr>
        <w:t xml:space="preserve"> (</w:t>
      </w:r>
      <w:r w:rsidR="003D62F6">
        <w:rPr>
          <w:rFonts w:ascii="Century Gothic" w:eastAsia="SimSun" w:hAnsi="Century Gothic" w:cs="Arial"/>
          <w:color w:val="000000"/>
          <w:sz w:val="22"/>
          <w:szCs w:val="22"/>
          <w:lang w:eastAsia="zh-CN"/>
        </w:rPr>
        <w:t>7</w:t>
      </w:r>
      <w:r w:rsidR="00D25B48">
        <w:rPr>
          <w:rFonts w:ascii="Century Gothic" w:eastAsia="SimSun" w:hAnsi="Century Gothic" w:cs="Arial"/>
          <w:color w:val="000000"/>
          <w:sz w:val="22"/>
          <w:szCs w:val="22"/>
          <w:lang w:eastAsia="zh-CN"/>
        </w:rPr>
        <w:t>8</w:t>
      </w:r>
      <w:r w:rsidR="003D62F6" w:rsidRPr="003D62F6">
        <w:rPr>
          <w:rFonts w:ascii="Century Gothic" w:eastAsia="SimSun" w:hAnsi="Century Gothic" w:cs="Arial"/>
          <w:color w:val="000000"/>
          <w:sz w:val="22"/>
          <w:szCs w:val="22"/>
          <w:vertAlign w:val="superscript"/>
          <w:lang w:eastAsia="zh-CN"/>
        </w:rPr>
        <w:t>th</w:t>
      </w:r>
      <w:r w:rsidR="003D62F6">
        <w:rPr>
          <w:rFonts w:ascii="Century Gothic" w:eastAsia="SimSun" w:hAnsi="Century Gothic" w:cs="Arial"/>
          <w:color w:val="000000"/>
          <w:sz w:val="22"/>
          <w:szCs w:val="22"/>
          <w:lang w:eastAsia="zh-CN"/>
        </w:rPr>
        <w:t>)</w:t>
      </w:r>
      <w:r w:rsidR="00E44EFB" w:rsidRPr="00CA448B">
        <w:rPr>
          <w:rFonts w:ascii="Century Gothic" w:eastAsia="SimSun" w:hAnsi="Century Gothic" w:cs="Arial"/>
          <w:color w:val="000000"/>
          <w:sz w:val="22"/>
          <w:szCs w:val="22"/>
          <w:lang w:eastAsia="zh-CN"/>
        </w:rPr>
        <w:t xml:space="preserve"> annual District </w:t>
      </w:r>
      <w:r w:rsidR="003133C8">
        <w:rPr>
          <w:rFonts w:ascii="Century Gothic" w:eastAsia="SimSun" w:hAnsi="Century Gothic" w:cs="Arial"/>
          <w:color w:val="000000"/>
          <w:sz w:val="22"/>
          <w:szCs w:val="22"/>
          <w:lang w:eastAsia="zh-CN"/>
        </w:rPr>
        <w:t>Conference</w:t>
      </w:r>
      <w:r w:rsidR="00E44EFB" w:rsidRPr="00CA448B">
        <w:rPr>
          <w:rFonts w:ascii="Century Gothic" w:eastAsia="SimSun" w:hAnsi="Century Gothic" w:cs="Arial"/>
          <w:color w:val="000000"/>
          <w:sz w:val="22"/>
          <w:szCs w:val="22"/>
          <w:lang w:eastAsia="zh-CN"/>
        </w:rPr>
        <w:t xml:space="preserve"> of the </w:t>
      </w:r>
      <w:r w:rsidR="00D25B48">
        <w:rPr>
          <w:rFonts w:ascii="Century Gothic" w:eastAsia="SimSun" w:hAnsi="Century Gothic" w:cs="Arial"/>
          <w:color w:val="000000"/>
          <w:sz w:val="22"/>
          <w:szCs w:val="22"/>
          <w:lang w:eastAsia="zh-CN"/>
        </w:rPr>
        <w:t xml:space="preserve">Florida District of Key Club on </w:t>
      </w:r>
      <w:r w:rsidR="003133C8">
        <w:rPr>
          <w:rFonts w:ascii="Century Gothic" w:eastAsia="SimSun" w:hAnsi="Century Gothic" w:cs="Arial"/>
          <w:color w:val="000000"/>
          <w:sz w:val="22"/>
          <w:szCs w:val="22"/>
          <w:lang w:eastAsia="zh-CN"/>
        </w:rPr>
        <w:t xml:space="preserve">April </w:t>
      </w:r>
      <w:r w:rsidR="00D25B48">
        <w:rPr>
          <w:rFonts w:ascii="Century Gothic" w:eastAsia="SimSun" w:hAnsi="Century Gothic" w:cs="Arial"/>
          <w:color w:val="000000"/>
          <w:sz w:val="22"/>
          <w:szCs w:val="22"/>
          <w:lang w:eastAsia="zh-CN"/>
        </w:rPr>
        <w:t>30, 2016</w:t>
      </w:r>
      <w:r w:rsidR="00E44EFB">
        <w:rPr>
          <w:rFonts w:ascii="Century Gothic" w:eastAsia="SimSun" w:hAnsi="Century Gothic" w:cs="Arial"/>
          <w:color w:val="000000"/>
          <w:sz w:val="22"/>
          <w:szCs w:val="22"/>
          <w:lang w:eastAsia="zh-CN"/>
        </w:rPr>
        <w:t>.</w:t>
      </w:r>
    </w:p>
    <w:p w:rsidR="00E44EFB" w:rsidRDefault="00E44EFB"/>
    <w:sectPr w:rsidR="00E44EFB" w:rsidSect="005C25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F5" w:rsidRDefault="007E11F5" w:rsidP="00DD045C">
      <w:r>
        <w:separator/>
      </w:r>
    </w:p>
  </w:endnote>
  <w:endnote w:type="continuationSeparator" w:id="0">
    <w:p w:rsidR="007E11F5" w:rsidRDefault="007E11F5" w:rsidP="00DD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Questrial">
    <w:altName w:val="Times New Roman"/>
    <w:charset w:val="00"/>
    <w:family w:val="auto"/>
    <w:pitch w:val="default"/>
  </w:font>
  <w:font w:name="CenturyGoth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3F" w:rsidRPr="003D62F6" w:rsidRDefault="00494E3F" w:rsidP="003D62F6">
    <w:pPr>
      <w:pStyle w:val="Footer"/>
      <w:jc w:val="right"/>
      <w:rPr>
        <w:rFonts w:ascii="Century Gothic" w:hAnsi="Century Gothic" w:cs="Arial"/>
        <w:sz w:val="20"/>
        <w:szCs w:val="20"/>
      </w:rPr>
    </w:pPr>
    <w:r>
      <w:rPr>
        <w:rFonts w:ascii="Century Gothic" w:hAnsi="Century Gothic" w:cs="Arial"/>
        <w:sz w:val="20"/>
        <w:szCs w:val="20"/>
      </w:rPr>
      <w:t xml:space="preserve">April </w:t>
    </w:r>
    <w:r w:rsidR="00B65198">
      <w:rPr>
        <w:rFonts w:ascii="Century Gothic" w:hAnsi="Century Gothic" w:cs="Arial"/>
        <w:sz w:val="20"/>
        <w:szCs w:val="20"/>
      </w:rPr>
      <w:t>1, 2017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F5" w:rsidRDefault="007E11F5" w:rsidP="00DD045C">
      <w:r>
        <w:separator/>
      </w:r>
    </w:p>
  </w:footnote>
  <w:footnote w:type="continuationSeparator" w:id="0">
    <w:p w:rsidR="007E11F5" w:rsidRDefault="007E11F5" w:rsidP="00DD04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2F2"/>
    <w:multiLevelType w:val="hybridMultilevel"/>
    <w:tmpl w:val="DD940D3C"/>
    <w:lvl w:ilvl="0" w:tplc="E88CC7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FF313F"/>
    <w:multiLevelType w:val="multilevel"/>
    <w:tmpl w:val="EFD8CB6C"/>
    <w:lvl w:ilvl="0">
      <w:start w:val="4"/>
      <w:numFmt w:val="lowerLetter"/>
      <w:lvlText w:val="%1."/>
      <w:lvlJc w:val="left"/>
      <w:pPr>
        <w:ind w:left="1080" w:firstLine="720"/>
      </w:pPr>
    </w:lvl>
    <w:lvl w:ilvl="1">
      <w:start w:val="1"/>
      <w:numFmt w:val="lowerRoman"/>
      <w:lvlText w:val="%2."/>
      <w:lvlJc w:val="right"/>
      <w:pPr>
        <w:ind w:left="1800" w:firstLine="1440"/>
      </w:pPr>
      <w:rPr>
        <w:u w:val="none"/>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1A486E2C"/>
    <w:multiLevelType w:val="hybridMultilevel"/>
    <w:tmpl w:val="0F12A012"/>
    <w:lvl w:ilvl="0" w:tplc="E88CC7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6D798D"/>
    <w:multiLevelType w:val="hybridMultilevel"/>
    <w:tmpl w:val="C722E594"/>
    <w:lvl w:ilvl="0" w:tplc="E88CC7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8475E4D"/>
    <w:multiLevelType w:val="hybridMultilevel"/>
    <w:tmpl w:val="E334072A"/>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E14EBD"/>
    <w:multiLevelType w:val="hybridMultilevel"/>
    <w:tmpl w:val="6B366552"/>
    <w:lvl w:ilvl="0" w:tplc="E35CFB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0625372"/>
    <w:multiLevelType w:val="hybridMultilevel"/>
    <w:tmpl w:val="CFCEBF08"/>
    <w:lvl w:ilvl="0" w:tplc="771E202E">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8100E42"/>
    <w:multiLevelType w:val="hybridMultilevel"/>
    <w:tmpl w:val="84A63F18"/>
    <w:lvl w:ilvl="0" w:tplc="E88CC784">
      <w:start w:val="1"/>
      <w:numFmt w:val="lowerLetter"/>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96C18ED"/>
    <w:multiLevelType w:val="hybridMultilevel"/>
    <w:tmpl w:val="CE38CF28"/>
    <w:lvl w:ilvl="0" w:tplc="E88CC7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0B6EAC"/>
    <w:multiLevelType w:val="hybridMultilevel"/>
    <w:tmpl w:val="04B279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AC6FE1"/>
    <w:multiLevelType w:val="multilevel"/>
    <w:tmpl w:val="9E768F3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559A2FDF"/>
    <w:multiLevelType w:val="hybridMultilevel"/>
    <w:tmpl w:val="59AA29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0843DA"/>
    <w:multiLevelType w:val="hybridMultilevel"/>
    <w:tmpl w:val="7C16ED9E"/>
    <w:lvl w:ilvl="0" w:tplc="E88CC7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1ED7E7A"/>
    <w:multiLevelType w:val="hybridMultilevel"/>
    <w:tmpl w:val="7DC8BE4C"/>
    <w:lvl w:ilvl="0" w:tplc="857A39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36B5570"/>
    <w:multiLevelType w:val="hybridMultilevel"/>
    <w:tmpl w:val="F7F4F134"/>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7725749"/>
    <w:multiLevelType w:val="hybridMultilevel"/>
    <w:tmpl w:val="4A7E21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F6C440B"/>
    <w:multiLevelType w:val="hybridMultilevel"/>
    <w:tmpl w:val="27E0208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41343B8"/>
    <w:multiLevelType w:val="hybridMultilevel"/>
    <w:tmpl w:val="0360E1BE"/>
    <w:lvl w:ilvl="0" w:tplc="E88CC7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42A300E"/>
    <w:multiLevelType w:val="hybridMultilevel"/>
    <w:tmpl w:val="7AC0B670"/>
    <w:lvl w:ilvl="0" w:tplc="83306FB6">
      <w:start w:val="4"/>
      <w:numFmt w:val="lowerLetter"/>
      <w:lvlText w:val="%1."/>
      <w:lvlJc w:val="left"/>
      <w:pPr>
        <w:ind w:left="1080" w:hanging="360"/>
      </w:pPr>
      <w:rPr>
        <w:rFonts w:cs="Times New Roman" w:hint="default"/>
      </w:rPr>
    </w:lvl>
    <w:lvl w:ilvl="1" w:tplc="6F3825C6">
      <w:start w:val="1"/>
      <w:numFmt w:val="lowerRoman"/>
      <w:lvlText w:val="%2."/>
      <w:lvlJc w:val="right"/>
      <w:pPr>
        <w:ind w:left="1800" w:hanging="360"/>
      </w:pPr>
      <w:rPr>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6A2548"/>
    <w:multiLevelType w:val="multilevel"/>
    <w:tmpl w:val="F8AC9614"/>
    <w:lvl w:ilvl="0">
      <w:start w:val="1"/>
      <w:numFmt w:val="decimalZero"/>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6A143B3"/>
    <w:multiLevelType w:val="hybridMultilevel"/>
    <w:tmpl w:val="D4BA6292"/>
    <w:lvl w:ilvl="0" w:tplc="83306FB6">
      <w:start w:val="4"/>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5"/>
  </w:num>
  <w:num w:numId="4">
    <w:abstractNumId w:val="15"/>
  </w:num>
  <w:num w:numId="5">
    <w:abstractNumId w:val="6"/>
  </w:num>
  <w:num w:numId="6">
    <w:abstractNumId w:val="4"/>
  </w:num>
  <w:num w:numId="7">
    <w:abstractNumId w:val="14"/>
  </w:num>
  <w:num w:numId="8">
    <w:abstractNumId w:val="11"/>
  </w:num>
  <w:num w:numId="9">
    <w:abstractNumId w:val="8"/>
  </w:num>
  <w:num w:numId="10">
    <w:abstractNumId w:val="12"/>
  </w:num>
  <w:num w:numId="11">
    <w:abstractNumId w:val="7"/>
  </w:num>
  <w:num w:numId="12">
    <w:abstractNumId w:val="0"/>
  </w:num>
  <w:num w:numId="13">
    <w:abstractNumId w:val="2"/>
  </w:num>
  <w:num w:numId="14">
    <w:abstractNumId w:val="3"/>
  </w:num>
  <w:num w:numId="15">
    <w:abstractNumId w:val="17"/>
  </w:num>
  <w:num w:numId="16">
    <w:abstractNumId w:val="20"/>
  </w:num>
  <w:num w:numId="17">
    <w:abstractNumId w:val="9"/>
  </w:num>
  <w:num w:numId="18">
    <w:abstractNumId w:val="18"/>
  </w:num>
  <w:num w:numId="19">
    <w:abstractNumId w:val="1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EE"/>
    <w:rsid w:val="00016B2F"/>
    <w:rsid w:val="000E4AB6"/>
    <w:rsid w:val="00104243"/>
    <w:rsid w:val="001161CA"/>
    <w:rsid w:val="001230B4"/>
    <w:rsid w:val="0012639B"/>
    <w:rsid w:val="001506CA"/>
    <w:rsid w:val="00161885"/>
    <w:rsid w:val="0017390C"/>
    <w:rsid w:val="0018385B"/>
    <w:rsid w:val="0018506E"/>
    <w:rsid w:val="001864F6"/>
    <w:rsid w:val="001A25CE"/>
    <w:rsid w:val="00282F92"/>
    <w:rsid w:val="002B0F77"/>
    <w:rsid w:val="002B60A8"/>
    <w:rsid w:val="003133C8"/>
    <w:rsid w:val="003208B9"/>
    <w:rsid w:val="0034222B"/>
    <w:rsid w:val="00351B2A"/>
    <w:rsid w:val="00370CA2"/>
    <w:rsid w:val="00393C73"/>
    <w:rsid w:val="003A62D1"/>
    <w:rsid w:val="003C6F58"/>
    <w:rsid w:val="003D62F6"/>
    <w:rsid w:val="003E6ED9"/>
    <w:rsid w:val="0043504B"/>
    <w:rsid w:val="00481174"/>
    <w:rsid w:val="0049130F"/>
    <w:rsid w:val="00494E3F"/>
    <w:rsid w:val="004A046F"/>
    <w:rsid w:val="004B3DD1"/>
    <w:rsid w:val="004C2F9A"/>
    <w:rsid w:val="004E626E"/>
    <w:rsid w:val="004F237A"/>
    <w:rsid w:val="00524400"/>
    <w:rsid w:val="00524659"/>
    <w:rsid w:val="0055205C"/>
    <w:rsid w:val="005773B2"/>
    <w:rsid w:val="005A6991"/>
    <w:rsid w:val="005B1FC9"/>
    <w:rsid w:val="005B3DC8"/>
    <w:rsid w:val="005C2572"/>
    <w:rsid w:val="00606126"/>
    <w:rsid w:val="00644CA7"/>
    <w:rsid w:val="00662B18"/>
    <w:rsid w:val="006A64AF"/>
    <w:rsid w:val="006B05B5"/>
    <w:rsid w:val="006C17AF"/>
    <w:rsid w:val="006D2B70"/>
    <w:rsid w:val="00712B4C"/>
    <w:rsid w:val="00773B4F"/>
    <w:rsid w:val="007B36EE"/>
    <w:rsid w:val="007C147F"/>
    <w:rsid w:val="007D1FE0"/>
    <w:rsid w:val="007E11F5"/>
    <w:rsid w:val="007F7CDC"/>
    <w:rsid w:val="00836881"/>
    <w:rsid w:val="008E18FA"/>
    <w:rsid w:val="008E2F9D"/>
    <w:rsid w:val="008F56E9"/>
    <w:rsid w:val="00966D3D"/>
    <w:rsid w:val="00984326"/>
    <w:rsid w:val="009A6AB4"/>
    <w:rsid w:val="009B0ACA"/>
    <w:rsid w:val="009C1034"/>
    <w:rsid w:val="00A1625D"/>
    <w:rsid w:val="00AE0393"/>
    <w:rsid w:val="00AE2096"/>
    <w:rsid w:val="00AE6CD0"/>
    <w:rsid w:val="00AF4EDB"/>
    <w:rsid w:val="00B10473"/>
    <w:rsid w:val="00B33E18"/>
    <w:rsid w:val="00B50FE2"/>
    <w:rsid w:val="00B62013"/>
    <w:rsid w:val="00B65198"/>
    <w:rsid w:val="00B87C16"/>
    <w:rsid w:val="00B90FEE"/>
    <w:rsid w:val="00B943E0"/>
    <w:rsid w:val="00B9730D"/>
    <w:rsid w:val="00BB6938"/>
    <w:rsid w:val="00C27AF3"/>
    <w:rsid w:val="00C8485F"/>
    <w:rsid w:val="00CA448B"/>
    <w:rsid w:val="00CB4003"/>
    <w:rsid w:val="00CD52F6"/>
    <w:rsid w:val="00CD54BB"/>
    <w:rsid w:val="00D25B48"/>
    <w:rsid w:val="00D5038B"/>
    <w:rsid w:val="00D544DF"/>
    <w:rsid w:val="00D950C8"/>
    <w:rsid w:val="00DC7181"/>
    <w:rsid w:val="00DC75DE"/>
    <w:rsid w:val="00DD045C"/>
    <w:rsid w:val="00DE2526"/>
    <w:rsid w:val="00DE538A"/>
    <w:rsid w:val="00DF35E8"/>
    <w:rsid w:val="00DF60F8"/>
    <w:rsid w:val="00E30144"/>
    <w:rsid w:val="00E44EFB"/>
    <w:rsid w:val="00E53C44"/>
    <w:rsid w:val="00E631B3"/>
    <w:rsid w:val="00E67989"/>
    <w:rsid w:val="00E861FA"/>
    <w:rsid w:val="00E9740F"/>
    <w:rsid w:val="00ED2633"/>
    <w:rsid w:val="00ED4CC5"/>
    <w:rsid w:val="00F046E7"/>
    <w:rsid w:val="00F35322"/>
    <w:rsid w:val="00FC2371"/>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36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6EE"/>
    <w:pPr>
      <w:tabs>
        <w:tab w:val="center" w:pos="4320"/>
        <w:tab w:val="right" w:pos="8640"/>
      </w:tabs>
    </w:pPr>
  </w:style>
  <w:style w:type="character" w:customStyle="1" w:styleId="HeaderChar">
    <w:name w:val="Header Char"/>
    <w:basedOn w:val="DefaultParagraphFont"/>
    <w:link w:val="Header"/>
    <w:uiPriority w:val="99"/>
    <w:locked/>
    <w:rsid w:val="007B36EE"/>
    <w:rPr>
      <w:rFonts w:ascii="Times New Roman" w:hAnsi="Times New Roman" w:cs="Times New Roman"/>
      <w:sz w:val="24"/>
      <w:szCs w:val="24"/>
    </w:rPr>
  </w:style>
  <w:style w:type="paragraph" w:styleId="ListParagraph">
    <w:name w:val="List Paragraph"/>
    <w:basedOn w:val="Normal"/>
    <w:uiPriority w:val="99"/>
    <w:qFormat/>
    <w:rsid w:val="001161C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3D62F6"/>
    <w:pPr>
      <w:tabs>
        <w:tab w:val="center" w:pos="4680"/>
        <w:tab w:val="right" w:pos="9360"/>
      </w:tabs>
    </w:pPr>
  </w:style>
  <w:style w:type="character" w:customStyle="1" w:styleId="FooterChar">
    <w:name w:val="Footer Char"/>
    <w:basedOn w:val="DefaultParagraphFont"/>
    <w:link w:val="Footer"/>
    <w:uiPriority w:val="99"/>
    <w:rsid w:val="003D62F6"/>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36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6EE"/>
    <w:pPr>
      <w:tabs>
        <w:tab w:val="center" w:pos="4320"/>
        <w:tab w:val="right" w:pos="8640"/>
      </w:tabs>
    </w:pPr>
  </w:style>
  <w:style w:type="character" w:customStyle="1" w:styleId="HeaderChar">
    <w:name w:val="Header Char"/>
    <w:basedOn w:val="DefaultParagraphFont"/>
    <w:link w:val="Header"/>
    <w:uiPriority w:val="99"/>
    <w:locked/>
    <w:rsid w:val="007B36EE"/>
    <w:rPr>
      <w:rFonts w:ascii="Times New Roman" w:hAnsi="Times New Roman" w:cs="Times New Roman"/>
      <w:sz w:val="24"/>
      <w:szCs w:val="24"/>
    </w:rPr>
  </w:style>
  <w:style w:type="paragraph" w:styleId="ListParagraph">
    <w:name w:val="List Paragraph"/>
    <w:basedOn w:val="Normal"/>
    <w:uiPriority w:val="99"/>
    <w:qFormat/>
    <w:rsid w:val="001161C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3D62F6"/>
    <w:pPr>
      <w:tabs>
        <w:tab w:val="center" w:pos="4680"/>
        <w:tab w:val="right" w:pos="9360"/>
      </w:tabs>
    </w:pPr>
  </w:style>
  <w:style w:type="character" w:customStyle="1" w:styleId="FooterChar">
    <w:name w:val="Footer Char"/>
    <w:basedOn w:val="DefaultParagraphFont"/>
    <w:link w:val="Footer"/>
    <w:uiPriority w:val="99"/>
    <w:rsid w:val="003D62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3579</Words>
  <Characters>20403</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Bylaws of the Florida District of Key Club International</vt:lpstr>
    </vt:vector>
  </TitlesOfParts>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Florida District of Key Club International</dc:title>
  <dc:creator/>
  <cp:lastModifiedBy/>
  <cp:revision>1</cp:revision>
  <cp:lastPrinted>2009-06-05T19:54:00Z</cp:lastPrinted>
  <dcterms:created xsi:type="dcterms:W3CDTF">2017-05-27T17:28:00Z</dcterms:created>
  <dcterms:modified xsi:type="dcterms:W3CDTF">2017-05-27T17:28:00Z</dcterms:modified>
</cp:coreProperties>
</file>